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0FF4">
        <w:rPr>
          <w:rFonts w:ascii="Times New Roman" w:hAnsi="Times New Roman" w:cs="Times New Roman"/>
          <w:sz w:val="36"/>
          <w:szCs w:val="36"/>
        </w:rPr>
        <w:drawing>
          <wp:inline distT="0" distB="0" distL="0" distR="0">
            <wp:extent cx="5940425" cy="6941634"/>
            <wp:effectExtent l="1905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4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40FF4" w:rsidRDefault="00E40FF4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35509" w:rsidRPr="00835509" w:rsidRDefault="00835509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46B4F">
        <w:rPr>
          <w:rFonts w:ascii="Times New Roman" w:hAnsi="Times New Roman" w:cs="Times New Roman"/>
          <w:b/>
          <w:sz w:val="32"/>
          <w:szCs w:val="32"/>
        </w:rPr>
        <w:lastRenderedPageBreak/>
        <w:t>Содержание</w:t>
      </w:r>
    </w:p>
    <w:p w:rsidR="00835509" w:rsidRPr="00835509" w:rsidRDefault="00835509" w:rsidP="0083550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509" w:rsidRPr="00246B4F" w:rsidRDefault="00835509" w:rsidP="0083550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46B4F">
        <w:rPr>
          <w:rFonts w:ascii="Times New Roman" w:hAnsi="Times New Roman" w:cs="Times New Roman"/>
          <w:b/>
          <w:sz w:val="28"/>
          <w:szCs w:val="28"/>
        </w:rPr>
        <w:t>1. Целевой раздел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Пояснительная записка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цели и задачи рабочей программы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Целевые ориентиры</w:t>
      </w:r>
    </w:p>
    <w:p w:rsidR="00835509" w:rsidRP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система оценки результатов освоения программы</w:t>
      </w:r>
    </w:p>
    <w:p w:rsidR="00835509" w:rsidRP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5509" w:rsidRPr="00246B4F" w:rsidRDefault="00835509" w:rsidP="0083550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46B4F">
        <w:rPr>
          <w:rFonts w:ascii="Times New Roman" w:hAnsi="Times New Roman" w:cs="Times New Roman"/>
          <w:b/>
          <w:sz w:val="28"/>
          <w:szCs w:val="28"/>
        </w:rPr>
        <w:t>2. Организационный раздел</w:t>
      </w:r>
    </w:p>
    <w:p w:rsidR="00835509" w:rsidRPr="00B8095E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 w:rsidRPr="0083550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комплексно-тематическое планирование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особенности взаимодействия с семьями воспитанников</w:t>
      </w:r>
    </w:p>
    <w:p w:rsidR="00835509" w:rsidRP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предметно-пространственная среда</w:t>
      </w:r>
    </w:p>
    <w:p w:rsidR="00835509" w:rsidRP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5509" w:rsidRDefault="00835509" w:rsidP="0083550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46B4F">
        <w:rPr>
          <w:rFonts w:ascii="Times New Roman" w:hAnsi="Times New Roman" w:cs="Times New Roman"/>
          <w:b/>
          <w:sz w:val="28"/>
          <w:szCs w:val="28"/>
        </w:rPr>
        <w:t>3. Содержательный раздел</w:t>
      </w:r>
    </w:p>
    <w:p w:rsidR="00835509" w:rsidRPr="00E86AA1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 w:rsidRPr="00E86AA1">
        <w:rPr>
          <w:rFonts w:ascii="Times New Roman" w:hAnsi="Times New Roman" w:cs="Times New Roman"/>
          <w:sz w:val="28"/>
          <w:szCs w:val="28"/>
        </w:rPr>
        <w:t>- содержание психолого-педагогической работы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программ и технологий</w:t>
      </w:r>
    </w:p>
    <w:p w:rsidR="00835509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дополнительного образования детей</w:t>
      </w:r>
    </w:p>
    <w:p w:rsidR="00835509" w:rsidRPr="00024093" w:rsidRDefault="00835509" w:rsidP="008355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взаимодействие с социумом</w:t>
      </w:r>
    </w:p>
    <w:p w:rsidR="008E1E88" w:rsidRDefault="008E1E88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183219" w:rsidRDefault="00183219"/>
    <w:p w:rsidR="00835509" w:rsidRDefault="00835509" w:rsidP="00835509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1.Целевой раздел</w:t>
      </w:r>
    </w:p>
    <w:p w:rsidR="00835509" w:rsidRDefault="00835509" w:rsidP="00835509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35509" w:rsidRPr="000D4BD9" w:rsidRDefault="00835509" w:rsidP="008355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4BD9">
        <w:rPr>
          <w:rFonts w:ascii="Times New Roman" w:hAnsi="Times New Roman" w:cs="Times New Roman"/>
          <w:b/>
          <w:sz w:val="28"/>
          <w:szCs w:val="28"/>
        </w:rPr>
        <w:t>1.1 Пояснительная записка</w:t>
      </w:r>
    </w:p>
    <w:p w:rsidR="00835509" w:rsidRDefault="00835509" w:rsidP="008355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35509" w:rsidRPr="000D4BD9" w:rsidRDefault="00835509" w:rsidP="0083550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D4BD9">
        <w:rPr>
          <w:sz w:val="28"/>
          <w:szCs w:val="28"/>
        </w:rPr>
        <w:t>Новые социально-экономические условия функционирования дошкольных образовательных учреждений обусловили необходимость обеспечения современного качества дошкольного образования, внедрения более прогрессивных форм, участия семьи в воспитании детей, повышения ответственности педагогических коллективов за полноценное развитие и благополучие каждого ребенка.</w:t>
      </w:r>
    </w:p>
    <w:p w:rsidR="00835509" w:rsidRPr="000D4BD9" w:rsidRDefault="00835509" w:rsidP="0083550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D4BD9">
        <w:rPr>
          <w:sz w:val="28"/>
          <w:szCs w:val="28"/>
        </w:rPr>
        <w:t>Современная наука признает раннее детство как период, имеющий огромное значение для развития различных способностей и задатков детей, а особенно, эмоциональной отзывчивости, музыкальных способностей человека. «Начать использовать то, что даровано природой, необходимо как можно раньше, поскольку неиспользуемое, невостребованное извне атрофируется… » В. М. Бехтерев.</w:t>
      </w:r>
    </w:p>
    <w:p w:rsidR="00835509" w:rsidRDefault="00835509" w:rsidP="0083550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D4BD9">
        <w:rPr>
          <w:sz w:val="28"/>
          <w:szCs w:val="28"/>
        </w:rPr>
        <w:t>В дошкольной педагогике музыка рассматривается как ничем не заменимое средство развития у детей эмоциональной отзывчивости на все доброе и прекрасное, с которыми они встречаются в жизни. В соответствии с современной научной концепцией дошкольного воспитания (В. В. Давыдов, В. А. Петровский) о признании самоценности периода дошкольного детства нами была разработана рабочая программа по музыкальному развитию детей.</w:t>
      </w:r>
    </w:p>
    <w:p w:rsidR="00835509" w:rsidRPr="000D4BD9" w:rsidRDefault="00835509" w:rsidP="00835509">
      <w:pPr>
        <w:tabs>
          <w:tab w:val="left" w:pos="1095"/>
        </w:tabs>
        <w:spacing w:after="0" w:line="360" w:lineRule="auto"/>
        <w:ind w:right="28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Музыкальная</w:t>
      </w:r>
      <w:r w:rsidRPr="00396535">
        <w:rPr>
          <w:rFonts w:ascii="Times New Roman" w:hAnsi="Times New Roman" w:cs="Times New Roman"/>
          <w:sz w:val="28"/>
          <w:szCs w:val="28"/>
        </w:rPr>
        <w:t xml:space="preserve"> деятельность призвана сформировать у детей, как музыкальные способности, так и опыт движения и речи, пения и слушания, актёрского мастерства и исполнительства, опыт общения и непосредственного переживания, творчества и фантазирования. </w:t>
      </w:r>
    </w:p>
    <w:p w:rsidR="00835509" w:rsidRPr="000D4BD9" w:rsidRDefault="00835509" w:rsidP="0083550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C528B1">
        <w:rPr>
          <w:sz w:val="28"/>
          <w:szCs w:val="28"/>
        </w:rPr>
        <w:t>Программа составлена на основе Примерной общеобразовательной программы дошкольного образования «От</w:t>
      </w:r>
      <w:r>
        <w:rPr>
          <w:sz w:val="28"/>
          <w:szCs w:val="28"/>
        </w:rPr>
        <w:t xml:space="preserve"> рождения до школы» под ред. Н.</w:t>
      </w:r>
      <w:r w:rsidRPr="00C528B1">
        <w:rPr>
          <w:sz w:val="28"/>
          <w:szCs w:val="28"/>
        </w:rPr>
        <w:t>Е. Вераксы</w:t>
      </w:r>
      <w:r>
        <w:rPr>
          <w:sz w:val="28"/>
          <w:szCs w:val="28"/>
        </w:rPr>
        <w:t>, Т.С. Комаровой, М.</w:t>
      </w:r>
      <w:r w:rsidRPr="00C528B1">
        <w:rPr>
          <w:sz w:val="28"/>
          <w:szCs w:val="28"/>
        </w:rPr>
        <w:t xml:space="preserve">А. Васильевой. — М. : Мозаика Синтез», 2014 г. (образовательная область «Художественно-эстетическое развитие», раздел </w:t>
      </w:r>
      <w:r w:rsidRPr="00C528B1">
        <w:rPr>
          <w:sz w:val="28"/>
          <w:szCs w:val="28"/>
        </w:rPr>
        <w:lastRenderedPageBreak/>
        <w:t>«Музыкальная деятельность» для детей дошкольного возраста, «Тутти - программа музыкального воспитания детей дошкольного возраста»</w:t>
      </w:r>
      <w:r>
        <w:rPr>
          <w:sz w:val="28"/>
          <w:szCs w:val="28"/>
        </w:rPr>
        <w:t>А.И.Бурениной, Т.Э.Тютюнниковой, основной образовательной программы М</w:t>
      </w:r>
      <w:r w:rsidR="0072430C">
        <w:rPr>
          <w:sz w:val="28"/>
          <w:szCs w:val="28"/>
        </w:rPr>
        <w:t>А</w:t>
      </w:r>
      <w:r>
        <w:rPr>
          <w:sz w:val="28"/>
          <w:szCs w:val="28"/>
        </w:rPr>
        <w:t xml:space="preserve">ДОУ д/с № </w:t>
      </w:r>
      <w:r w:rsidR="0072430C">
        <w:rPr>
          <w:sz w:val="28"/>
          <w:szCs w:val="28"/>
        </w:rPr>
        <w:t>91</w:t>
      </w:r>
      <w:r>
        <w:rPr>
          <w:sz w:val="28"/>
          <w:szCs w:val="28"/>
        </w:rPr>
        <w:t>.</w:t>
      </w:r>
    </w:p>
    <w:p w:rsidR="00835509" w:rsidRPr="0091426F" w:rsidRDefault="00835509" w:rsidP="0083550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45A4">
        <w:rPr>
          <w:rFonts w:ascii="Times New Roman" w:hAnsi="Times New Roman" w:cs="Times New Roman"/>
          <w:b/>
          <w:sz w:val="28"/>
          <w:szCs w:val="28"/>
        </w:rPr>
        <w:t>Цель:</w:t>
      </w:r>
      <w:r w:rsidRPr="000D4BD9">
        <w:rPr>
          <w:rFonts w:ascii="Times New Roman" w:hAnsi="Times New Roman" w:cs="Times New Roman"/>
          <w:sz w:val="28"/>
          <w:szCs w:val="28"/>
        </w:rPr>
        <w:t>Приобщение к музыкальному искусству;развитие предпосылок ценностно-смыслового восприятия и пониманиямузыкального искусства; формирование основ музыкальной культуры,ознакомление с элементарными музыкальными понятиями, жанрами;</w:t>
      </w:r>
      <w:r>
        <w:rPr>
          <w:rFonts w:ascii="Times New Roman" w:hAnsi="Times New Roman" w:cs="Times New Roman"/>
          <w:sz w:val="28"/>
          <w:szCs w:val="28"/>
        </w:rPr>
        <w:t xml:space="preserve"> воспитание эмоциональной </w:t>
      </w:r>
      <w:r w:rsidRPr="000D4BD9">
        <w:rPr>
          <w:rFonts w:ascii="Times New Roman" w:hAnsi="Times New Roman" w:cs="Times New Roman"/>
          <w:sz w:val="28"/>
          <w:szCs w:val="28"/>
        </w:rPr>
        <w:t>отзывчивости при восприятии музыкальных</w:t>
      </w:r>
      <w:r>
        <w:rPr>
          <w:rFonts w:ascii="Times New Roman" w:hAnsi="Times New Roman" w:cs="Times New Roman"/>
          <w:sz w:val="28"/>
          <w:szCs w:val="28"/>
        </w:rPr>
        <w:t xml:space="preserve"> произведений, 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аскрытие глубинных слоёввнутреннего «Я» ребёнка, создание  условий </w:t>
      </w:r>
      <w:r w:rsidRPr="00396535">
        <w:rPr>
          <w:rFonts w:ascii="Times New Roman" w:eastAsia="Calibri" w:hAnsi="Times New Roman" w:cs="Times New Roman"/>
          <w:sz w:val="28"/>
          <w:szCs w:val="28"/>
        </w:rPr>
        <w:t xml:space="preserve"> для высвобождения его первичной креативности.</w:t>
      </w:r>
    </w:p>
    <w:p w:rsidR="0083550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5A4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  <w:r>
        <w:rPr>
          <w:rStyle w:val="apple-converted-space"/>
          <w:rFonts w:ascii="Verdana" w:hAnsi="Verdana"/>
          <w:color w:val="790000"/>
          <w:sz w:val="16"/>
          <w:szCs w:val="16"/>
        </w:rPr>
        <w:t> </w:t>
      </w:r>
    </w:p>
    <w:p w:rsidR="00835509" w:rsidRPr="000D4BD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0D4BD9">
        <w:rPr>
          <w:rFonts w:ascii="Times New Roman" w:hAnsi="Times New Roman" w:cs="Times New Roman"/>
          <w:sz w:val="28"/>
          <w:szCs w:val="28"/>
        </w:rPr>
        <w:t>азвитие музыкальных способностей: поэтического и музыкального</w:t>
      </w:r>
    </w:p>
    <w:p w:rsidR="00835509" w:rsidRPr="000D4BD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4BD9">
        <w:rPr>
          <w:rFonts w:ascii="Times New Roman" w:hAnsi="Times New Roman" w:cs="Times New Roman"/>
          <w:sz w:val="28"/>
          <w:szCs w:val="28"/>
        </w:rPr>
        <w:t>слуха, чувства ритма, музыкальной памяти; формирование песенного,</w:t>
      </w:r>
    </w:p>
    <w:p w:rsidR="00835509" w:rsidRPr="000D4BD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музыкального вкуса;</w:t>
      </w:r>
    </w:p>
    <w:p w:rsidR="00835509" w:rsidRPr="000D4BD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0D4BD9">
        <w:rPr>
          <w:rFonts w:ascii="Times New Roman" w:hAnsi="Times New Roman" w:cs="Times New Roman"/>
          <w:sz w:val="28"/>
          <w:szCs w:val="28"/>
        </w:rPr>
        <w:t>оспитание интереса к музыка</w:t>
      </w:r>
      <w:r>
        <w:rPr>
          <w:rFonts w:ascii="Times New Roman" w:hAnsi="Times New Roman" w:cs="Times New Roman"/>
          <w:sz w:val="28"/>
          <w:szCs w:val="28"/>
        </w:rPr>
        <w:t>льной деятельности;</w:t>
      </w:r>
    </w:p>
    <w:p w:rsidR="0083550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детского музыкального</w:t>
      </w:r>
      <w:r w:rsidRPr="000D4BD9">
        <w:rPr>
          <w:rFonts w:ascii="Times New Roman" w:hAnsi="Times New Roman" w:cs="Times New Roman"/>
          <w:sz w:val="28"/>
          <w:szCs w:val="28"/>
        </w:rPr>
        <w:t xml:space="preserve"> творчества, реализация самостоятельной творческой деятельности детей; удовлетворени</w:t>
      </w:r>
      <w:r>
        <w:rPr>
          <w:rFonts w:ascii="Times New Roman" w:hAnsi="Times New Roman" w:cs="Times New Roman"/>
          <w:sz w:val="28"/>
          <w:szCs w:val="28"/>
        </w:rPr>
        <w:t>и потребности в самовыражении;</w:t>
      </w:r>
    </w:p>
    <w:p w:rsidR="00835509" w:rsidRDefault="00835509" w:rsidP="008355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43413">
        <w:rPr>
          <w:rFonts w:ascii="Times New Roman" w:hAnsi="Times New Roman"/>
          <w:sz w:val="28"/>
          <w:szCs w:val="28"/>
        </w:rPr>
        <w:t>формирование основ музыкальной культуры дошкольников;</w:t>
      </w:r>
    </w:p>
    <w:p w:rsidR="00835509" w:rsidRDefault="00835509" w:rsidP="008355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43413">
        <w:rPr>
          <w:rFonts w:ascii="Times New Roman" w:hAnsi="Times New Roman"/>
          <w:sz w:val="28"/>
          <w:szCs w:val="28"/>
        </w:rPr>
        <w:t>развитие способностей слышать, любить и понимать музыку, чувствовать её красоту;</w:t>
      </w:r>
    </w:p>
    <w:p w:rsidR="0083550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43413">
        <w:rPr>
          <w:rFonts w:ascii="Times New Roman" w:hAnsi="Times New Roman"/>
          <w:sz w:val="28"/>
          <w:szCs w:val="28"/>
        </w:rPr>
        <w:t>формирование ценностных ориентаций средствами музыкального искусства;</w:t>
      </w:r>
    </w:p>
    <w:p w:rsidR="00835509" w:rsidRPr="000D4BD9" w:rsidRDefault="00835509" w:rsidP="008355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43413">
        <w:rPr>
          <w:rFonts w:ascii="Times New Roman" w:hAnsi="Times New Roman"/>
          <w:sz w:val="28"/>
          <w:szCs w:val="28"/>
        </w:rPr>
        <w:t>обеспечение эмоционально-психологического благополучия, охр</w:t>
      </w:r>
      <w:r>
        <w:rPr>
          <w:rFonts w:ascii="Times New Roman" w:hAnsi="Times New Roman"/>
          <w:sz w:val="28"/>
          <w:szCs w:val="28"/>
        </w:rPr>
        <w:t>аны и укрепления здоровья детей.</w:t>
      </w:r>
    </w:p>
    <w:p w:rsidR="00835509" w:rsidRDefault="00835509"/>
    <w:p w:rsidR="00835509" w:rsidRDefault="00835509"/>
    <w:p w:rsidR="00835509" w:rsidRDefault="00835509"/>
    <w:p w:rsidR="00835509" w:rsidRDefault="00835509"/>
    <w:p w:rsidR="00835509" w:rsidRPr="00835509" w:rsidRDefault="00835509" w:rsidP="008355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1.2 Целевые ориентиры</w:t>
      </w:r>
    </w:p>
    <w:p w:rsidR="00835509" w:rsidRPr="00835509" w:rsidRDefault="00835509" w:rsidP="008355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 младшая группа:</w:t>
      </w:r>
    </w:p>
    <w:p w:rsidR="00835509" w:rsidRPr="00835509" w:rsidRDefault="00835509" w:rsidP="00835509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знакомые мелодии и различать высоту звуков (высокий – низкий)</w:t>
      </w:r>
    </w:p>
    <w:p w:rsidR="00835509" w:rsidRPr="00835509" w:rsidRDefault="00835509" w:rsidP="00835509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Вместе с воспитателем подпевать в песне музыкальные фразы</w:t>
      </w:r>
    </w:p>
    <w:p w:rsidR="00835509" w:rsidRPr="00835509" w:rsidRDefault="00835509" w:rsidP="00835509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Двигаться в соответствии с характером музыки, начинать движение с первыми звуками музыки</w:t>
      </w:r>
    </w:p>
    <w:p w:rsidR="00835509" w:rsidRPr="00835509" w:rsidRDefault="00835509" w:rsidP="00835509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выполнять движения: притопывать ногой, хлопать в ладоши, поворачивать кисти рук</w:t>
      </w:r>
    </w:p>
    <w:p w:rsidR="00835509" w:rsidRPr="00835509" w:rsidRDefault="00835509" w:rsidP="00835509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музыкальные инструменты: погремушки, бубен</w:t>
      </w: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 младшая группа: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Слушать музыкальное произведение до конца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знакомые песни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звуки по высоте (в пределах октавы)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Замечать изменения в звучании (тихо – громко)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Петь, не отставая и не опережая других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выполнять танцевальные движения: кружиться в парах, притопывать попеременно ногами, двигаться под музыку с предметами (флажками, листочками, платочками и др.)</w:t>
      </w:r>
    </w:p>
    <w:p w:rsidR="00835509" w:rsidRPr="00835509" w:rsidRDefault="00835509" w:rsidP="00835509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 называть детские инструменты: металлофон, барабан и др.</w:t>
      </w: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Средняя группа:</w:t>
      </w:r>
    </w:p>
    <w:p w:rsidR="00835509" w:rsidRPr="00835509" w:rsidRDefault="00835509" w:rsidP="0083550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песни по мелодии</w:t>
      </w:r>
    </w:p>
    <w:p w:rsidR="00835509" w:rsidRPr="00835509" w:rsidRDefault="00835509" w:rsidP="0083550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звуки по высоте (в пределах сексты – септимы)</w:t>
      </w:r>
    </w:p>
    <w:p w:rsidR="00835509" w:rsidRPr="00835509" w:rsidRDefault="00835509" w:rsidP="0083550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протяжно, чётко произносить слова. Начинать и заканчивать пение вместе с другими детьми</w:t>
      </w:r>
    </w:p>
    <w:p w:rsidR="00835509" w:rsidRPr="00835509" w:rsidRDefault="00835509" w:rsidP="0083550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выполнять танцевальные движения: пружинка, подскоки, движения в парах по кругу, кружение по одному и в паре, движения с предметами (с куклами, игрушками, лентами и т.д.)</w:t>
      </w:r>
    </w:p>
    <w:p w:rsidR="00835509" w:rsidRPr="00835509" w:rsidRDefault="00835509" w:rsidP="0083550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Уметь играть на металлофоне простейшие мелодии и импровизировать на музыкальных инструментах</w:t>
      </w: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Старшая группа: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жанры музыкальных произведений (марш, танец, песня)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высоту звука (в пределах квинты)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без напряжения, плавно, лёгким звуком, отчётливо произносить слова, своевременно начинать и заканчивать песню, петь в сопровождении музыкального инструмента и без него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Ритмично двигаться в соответствие с характером и динамикой музыки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выполнять танцевальные движения: поочерёдное выбрасывание ног вперёд в прыжке; полуприседание с выставлением ноги на пятку; шаг на всей ступне на месте, с продвижением вперёд и в кружении)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инсценировать содержание песни, хоровода; действовать, не подражая другим детям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играть на музыкальных инструментах по одному и в группах (рондо)</w:t>
      </w:r>
    </w:p>
    <w:p w:rsidR="00835509" w:rsidRPr="00835509" w:rsidRDefault="00835509" w:rsidP="00835509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придумывать последовательности из звучащих жестов</w:t>
      </w: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09" w:rsidRPr="00835509" w:rsidRDefault="00835509" w:rsidP="0083550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Подготовительная группа: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мелодию гимна РФ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жанр прослушанного произведения и инструмент, на котором оно было исполнено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настроение, характер музыкального произведения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части музыкального произведения (вступление, заключение, запев, припев)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в удобном диапазоне, исполнять мелодию выразительно, правильно интонировать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Петь сольно и коллективно, с сопровождением и без него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выразительно и ритмично двигаться в соответствии с характером музыки, музыкальными образами; передавать несложный ритмический рисунок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выполнять танцевальные движения: шаг с притопом; приставной шаг с приседанием; пружинящий шаг; боковой галоп; переменный шаг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Инсценировать игровые песни, придумывать варианты образных движений в играх и хороводах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Играть в оркестре – сольно и коллективно. Озвучивать сказки и стихи. Исполнять ритмический канон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Импровизировать ритмические мотивы на фоне музыки</w:t>
      </w:r>
    </w:p>
    <w:p w:rsidR="00835509" w:rsidRPr="00835509" w:rsidRDefault="00835509" w:rsidP="00835509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Придумывать речевые двухголосные пьесы</w:t>
      </w:r>
    </w:p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6E2500" w:rsidRDefault="006E2500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  <w:sectPr w:rsidR="006E25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35509" w:rsidRPr="00835509" w:rsidRDefault="00835509" w:rsidP="0083550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35509">
        <w:rPr>
          <w:rFonts w:ascii="Times New Roman" w:hAnsi="Times New Roman" w:cs="Times New Roman"/>
          <w:b/>
          <w:sz w:val="32"/>
          <w:szCs w:val="32"/>
        </w:rPr>
        <w:lastRenderedPageBreak/>
        <w:t>2. Организационный раздел</w:t>
      </w:r>
    </w:p>
    <w:p w:rsidR="00835509" w:rsidRPr="00835509" w:rsidRDefault="00835509" w:rsidP="0083550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П</w:t>
      </w:r>
      <w:r w:rsidRPr="00835509">
        <w:rPr>
          <w:rFonts w:ascii="Times New Roman" w:hAnsi="Times New Roman" w:cs="Times New Roman"/>
          <w:b/>
          <w:i/>
          <w:sz w:val="32"/>
          <w:szCs w:val="32"/>
        </w:rPr>
        <w:t>ланирование образовательной деятельности</w:t>
      </w:r>
    </w:p>
    <w:p w:rsidR="00835509" w:rsidRDefault="00835509" w:rsidP="00835509">
      <w:pPr>
        <w:tabs>
          <w:tab w:val="left" w:pos="284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35509" w:rsidRPr="00835509" w:rsidRDefault="00835509" w:rsidP="00835509">
      <w:pPr>
        <w:tabs>
          <w:tab w:val="left" w:pos="284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35509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тематическое планирование для группы раннего возраста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4"/>
        <w:gridCol w:w="1752"/>
        <w:gridCol w:w="2544"/>
        <w:gridCol w:w="2262"/>
        <w:gridCol w:w="3976"/>
        <w:gridCol w:w="2688"/>
      </w:tblGrid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11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5543" w:type="dxa"/>
            <w:gridSpan w:val="2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Совместная деятельность взрослых и детей</w:t>
            </w:r>
          </w:p>
        </w:tc>
        <w:tc>
          <w:tcPr>
            <w:tcW w:w="2887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Взаимодействие с родителями и социальными партнёрами</w:t>
            </w: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Непосредственная образовательная деятельность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Образовательная деятельность в режимных моментах</w:t>
            </w:r>
          </w:p>
        </w:tc>
        <w:tc>
          <w:tcPr>
            <w:tcW w:w="2887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Здравствуй, детский сад!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(сентябрь 1-2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«Курочка и цыплята»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«Ловкие ручки»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прогулке: «Птички летают, птички клюют» и «Мячик»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Слушание стихотворения и потешек про птичек и про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мячики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с мячом на прогулке и в группе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Советы родителям о музыкальном воспитании ребёнка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«Водичка» (Е.Тиличеева, А.Шибицкая)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«Топ – топ» (М.Красева)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 песни «Водичка» во время умывания.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делает кукла?» (на определение характера музыки)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 с куклой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rPr>
          <w:trHeight w:val="708"/>
        </w:trPr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и бег» (Е. 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«Ай – да!» (В.Верховинц)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«Юрочка» (бел.пляска, обр. А.Александрова)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«Вот так хорошо» (Т.Потапенко, О.Высотская)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на утренней зарядке «Ходим – бегаем»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во 2 половине дня «Как мы танцуем»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во время умывания «Вот так хорошо»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Исполнение знакомых танцевальных движений под аудиозапись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«Погремушка»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«Бубен» (М. Раухвергер)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«Где погремушка?»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зарядке и на прогулке «Бубен, бубен, позвени»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погремушками и бубном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rPr>
          <w:trHeight w:val="1335"/>
        </w:trPr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Здравствуй, детский сад! (сентябрь 3-4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«Ах вы, сени» (р.н.м., обр. В.Агафонникова)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«Баю» (М.Раухвергер)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делает кукла?» (на определение характера музыки)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куклой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помощи родителями по созданию предметно-музыкальной среды в группе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«Серенькая кошечка»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«Ладушки –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ладошки» (М.Иорданский)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Дидактические игры: «Кто как поёт?» и «Чей это домик?»  (на развитие звуковысотного слуха)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Слушать и рассказывать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потешки «Ладушки», «Киска, брысь», «Котя – серенькийкоток» и др.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Повтор движений за воспитателем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«Гопачок» (укр.н.м.,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 и птенчики»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Использование движений на утренней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на прогулке «Птички летают, птички клюют»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Совместные  игры с воспитателем: «Птичка и птенчики» и «Кошка и котята»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tcBorders>
              <w:top w:val="single" w:sz="4" w:space="0" w:color="auto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«Колокольчик» (р.н.м.)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«Кто как поёт?» (на определение высоты звука)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металлофоне и колокольчиках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 (октябрь 1-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«Ходим – бегаем»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«Ладушки – ладошки» (М.Иорданский)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Дидактическая игры: «Что умеют наши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ножки?» и «Что умеют наши ручки?»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Использование знакомых движений по показу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воспитателя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Консультация для родителей «Малыш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 музыка»</w:t>
            </w: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«Вот какие мы большие»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движений во время умывания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игрушками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«Флажки» (лат.н.м.,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«Маленькая полечка»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«Гопачок» (укр.н.м., обр. М.Раухвергера)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Использование упражнений с предметами на утренней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знакомые танцевальные движения во время звучания музыки в записи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Слушать звучание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треугольника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Дидактическая игра «Звучащий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ритм»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на треугольнике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Осень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(октябрь 3-4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«Тихо – громко»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контрастное по динамике звучание музыки «Тихо – громко»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Наблюдения за дождём. Звукоподражательные  импровизации «Какие песенки поёт дождик?»</w:t>
            </w:r>
          </w:p>
        </w:tc>
      </w:tr>
      <w:tr w:rsidR="00835509" w:rsidRPr="00835509" w:rsidTr="00835509">
        <w:tc>
          <w:tcPr>
            <w:tcW w:w="1566" w:type="dxa"/>
            <w:vMerge w:val="restart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«Дождик»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«Лягушки» (М.Картушина)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(Е.Тилтчеева)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на звукоподражание: «Как  поёт дождик?»,  «Как поёт кошка?», «Как поют лягушки?»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 с воспитателем использовать знакомые движения на прогулке и во  время самостоятельных игр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«Солнышко и дождик»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«Перепрыгни через лужи»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Пляска «Танец с листочками» (В.Витлина)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Использование прыжков и упражнений с предметами на утренней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зарядке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Совместно с воспитателем использовать знакомые движения на прогулке и во  время самостоятельных игр 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колокольчиках, треугольниках, металлофонах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музыкальными инструментами «Песенка дождика» - эксперимент со звуком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знакомых музыкальных  инструментах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Я и моя семья, мой дом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(ноябрь)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«Паровоз» (А.Филлипенко)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упражнение «Паровоз»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Использование марша на утренней зарядке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игровые действия на прогулке и в группе по показу воспитателя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 во время прогулок за природой, животными, транспортом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«Дождик»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«Лягушки» (М.Картушина)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«Кошка»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(Т.Потапенко)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Дидактическая игра на звукоподражание: «Кто как поёт?»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игровые действия на прогулке и в группе по показу воспитателя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«Аист и лягушки»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«Прятки» (р.н.м., обр. Р.рустамова)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Пляска «Маленькая полечка»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Пляска «Гопачок» (укр.н.м..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Пляска «Танец с листочками» (В.Витлина)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«Кто как ходит?»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в пляске под аудиозапись знакомые танцевальные движения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«На чём играю?»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Дидактическая игра «Угадай, на чём играю?» (на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различение звучания дудки и барабана)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Самостоятельноезвукоизвлечение на знакомых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инструментов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Новогодний праздник (декабрь)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«Догони нас, мишка»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Упражнение: «Галоп»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стихотворения А.Барто «Лошадка»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делает мишка?»</w:t>
            </w:r>
          </w:p>
        </w:tc>
        <w:tc>
          <w:tcPr>
            <w:tcW w:w="2887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галоп в играх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Рассказывать потешку «Мишка косолапый»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Принимать активное участие в создании костюмов и атрибутов к празднику</w:t>
            </w: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«Ёлка», «Птичка» (Т.Потапенко)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(Е.Тилтчеева)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игрушек: Снегурочки, Деда Мороза,ёлочки</w:t>
            </w:r>
          </w:p>
        </w:tc>
        <w:tc>
          <w:tcPr>
            <w:tcW w:w="2887" w:type="dxa"/>
            <w:vMerge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«Зайчики и лисичка»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(Г.Финаровский)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идём»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«Фонарики»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«Паровоз» (А.Филлипенко)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«Зимняя пляска» (М.Старокадымский, О.Высотская)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в группе на создание игровых образов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«Зайчики и лиса»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ходьбу и прыжки на утренней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Использовать знакомые танцевальные движения во время самостоятельной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свободной пляски под магнитофон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по тембру инструменты: дудка и барабан.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Воспринимать тембр звучания треугольника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Игра: «Угадай, на чём играю?»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в группе музыкальные инструменты для поиска различных способов звукоизвлечения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Зима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(январь)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«Машина» (В.Волков)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«Лошадка»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«Ах вы, сени»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«Баю – баю»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«Поехали на машине»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–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«Разбуди куклу»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Использовать игровые движения по показу воспитателя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Активно играть с ребёнком на прогулке в зимние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забавы</w:t>
            </w: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«Машенька – Маша»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«Ёлка», «Птичка» (Т.Потапенко)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(Е.Тилтчеева)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упражнение «Саночки»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движения по тексту песен во время свободного пения по показу воспитателя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«Устали наши ножки»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«Маленький хоровод»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«Прятки»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«Зайчики и лиса» (Г.Финаровский)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Дидактические игры на определение двухчастной музыки: «Ножки идут, ножки отдыхают»,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«Хоровод»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Играть в прятки на 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Передавать образные движения в игре по показу воспитателя 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«Погремушка» (р.н.м. «Ой, лопнул обруч»)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«Музыка леса» (М.Картушина)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танец с погремушкой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песня «Музыка леса» (игра на колокольчиках на динамику звука)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Самостоятельные игры с погремушками и колокольчиками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защитников отечества, Масленица (февраль)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«Ходим – бегаем»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«Паровоз»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«Самолёт»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Речевое упражнение «Барабанщик»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«Круговые движения руками» на утренней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гимнастике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Рассматривать картинку с изображением самолёта, слушание стихотворения А.Барто «Самолёт»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– галоп на утренней зарядке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движения на прогулке и во время игр в группе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 за летящим самолётом, слушать, как он гудит. Объяснить детям, почему самолёты летают высоко</w:t>
            </w: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«Самолёт»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«Машенька – Маша»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«Лётчик летит высоко»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определение звуковысотности: «Большая и маленькая птички»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Дидактическая игра на определение характера музыки: «Птички летают, птички спят»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упражнение «Саночки»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Применять знакомые игровые действия самостоятельно во время игр по показу воспитателя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«Воротики» (р.н.м. в обработке Р.Рустамова)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«Маленький хоровод»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лентами»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«Флажки» (лат.н.м.,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«Воротца открываются, воротца закрываются»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с атрибутами на утренней зарядке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использованием атрибутики по показу воспитателя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по тембру инструменты: дудку и барабан.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Игра: «Угадай, на чём играю?»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стихотворения А,Барто «Барабанщик»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Речевое упражнение «Барабанщик»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дудку и барабан во время игр в группе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Мамин день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(март: 1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«Ласковая песенка»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«Самолёт летит»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«Кукла шагает, кукла бегает»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«Ах вы, сени» (р.н.м.) и «Баю»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(р.н.м.)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«Самолёт летит»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делает кукла?»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Применять знакомые движения на прогулке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Выучить с детьми стихотворения о маме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Совместный просмотр мультфильма «Мама для мамонтёнка»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Песенка о маме (любая)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«Пирожок»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«Ладушки»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«Вот какие мы большие»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стихотворений о маме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«Пирог»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«Мамины помощники»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исполнение песни на празднике и дома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игру «Мамины помощники» во время уборки игрушек в группе и дома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цветами» (Т.Викорейкина, О.Высотская)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с платочками»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«Воротики»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«Кошка и котята»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«Стукалка» (укр.н.м. в обр. Т.Ломовой)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Танцевальные упражнения с предметами – использовать на утренней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Игры: «Танцуй, как хочешь» и «Воротики открылись, воротики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закрылись»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сказка «Кошка и котята»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делают наши ножки?»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Выполнять знакомые танцевальные движения с предметами и без них по показу воспитателя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Самостоятельно играть в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прятки на 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«Бубен» (Г.Фрид)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«Простучи ритм»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стучать ритм на бубне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Игрушки (март: 2-4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«Машина» (В.Волков)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идём»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«Самолёт летит»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«Баю» (р.н.м.)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 и заучивание наизусть стихотворений А.Барто «Игрушки»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Упражнения на утренней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зарядке: «Мячики», « Идём и прыгаем», «Галоп»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прогулке: «Поехали на машине», «Лётчик летит высоко», «Мячик»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определение характера музыки «Что делает кукла?»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Применять знакомые движения во время игр в группе и на прогулке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Опрос родителей «Есть ли у вашего ребёнка музыкальные игрушки? Какие?»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Консультация для родителей «Домашний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оркестр»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«Строим дом» (М.Карасёва)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«Лягушки» (М.Картушина)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Пальчиковая игра «Строим дом»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для досуга во второй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половине дня «Кто быстрее соберёт кубики»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на прогулке «Аист и лягушки»</w:t>
            </w:r>
          </w:p>
        </w:tc>
        <w:tc>
          <w:tcPr>
            <w:tcW w:w="2887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Применять игровые действия с предметами и без них по показу воспитателя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«Догони нас, зайка»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«Мишка ходит в гости»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«Флажки» (лат.н.м.,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Танец с платочками «Берёзка»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(Р.Рустамов) и «Пляска с кубиками»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«Зайчики и лисичка» (Г.Финаровский)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«Скачет зайка маленький»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«Пальчик – зайчик»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стихотворения «Мишка косолапый»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«Пальчики и мишка»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«Флажок» на 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 с атрибутами для утренней зарядки</w:t>
            </w:r>
          </w:p>
        </w:tc>
        <w:tc>
          <w:tcPr>
            <w:tcW w:w="2887" w:type="dxa"/>
            <w:vMerge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«Погремушки»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звуки барабана и дудки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для музыкального досуга «Погремушки»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Речевое упражнение «Барабанщик»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играть на знакомых музыкальных инструментах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Весна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(апрель 1-2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«Дождик» (р.н.м.)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 «Пальчики проснулись», «Пальчики» и  «Разминка»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проговаривать потешки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«Как должен вести себя послушный ребёнок»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Чтение книг о хорошем поведении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Прослушивание песен из мультфильмов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«Ладушки – ладушки»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«Птичка» (Т.Потапенко)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«Сорока – белобока»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проговаривать потешки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«Мишка ходит  в гости»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Пляска «Гуляем – пляшем»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«Пальчики и мишка»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Упражнения: ходьба, приседания, притопы – на утренней зарядке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знакомые танцевальные движения во время слушания танцевальной музыки в записи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Различать тембр детских музыкальных инструментов: барабан, дудочка,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треугольник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«На чём играю?»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извлекать звуки из музыкальных инструментов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Весна (апрель 3-4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(Т.Потапенко)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игры: «Пальчики проснулись» и «Разминка»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наблюдение за просыпающейся природой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Выучить стихотворения о весне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(р.н.закличка)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«Дождик»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«Вот какие мы большие»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«Берёзка» (Р.Рустамов) (хоровод с платочками)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«Скачет зайка маленький»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«Мишка ходит в гости»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«Танец с цветами»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лентами»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с предметами на утренней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«Пальчик – зайчик»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«Прятки»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в прятки  в группе и на прогулке с воспитателем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«Капель» (М.Картушина)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«Пение птиц» - игра на дудках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«Песенка сосулек» (на металлофоне, треугольнике и колокольчиках) – эксперимент со звуком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Самостоятельноезвукоизвлечение из знакомых музыкальных инструментов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Дружные дети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1-2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«Ноги и ножки» (В.Агафонников)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идём»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«Тихо – громко»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Двигательное упражнение «Корова и кошка»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«Ехал мальчик»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«Тихо – громко»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Самостоятельное использование знакомых движений 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Совместные игры родителей и детей в любимые игры и игрушки</w:t>
            </w: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«Зайка»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«Курочка»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«Есть у солнышка друзья»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«Скачет зайка маленький»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сказка «Кошка и котята»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«Прятки – цыплятки»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«Птенчики» (на определение высоты звука)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«Курочка»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петь знакомые песни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«Шарики»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«Приседай»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(А.Роомере)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Хороводная игра «Веселись, детвора!» (эстонская н.м.)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 с предметами и без на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«Кто как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кричит?»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Загадка «А это кто?» (Р.Рустамов)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 w:val="restart"/>
            <w:tcBorders>
              <w:top w:val="nil"/>
            </w:tcBorders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«Бубен»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Пляска с погремушками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«Весёлый колокольчик» (В.Кикта)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Самостоятельноезвукоизвлечение из знакомых музыкальных инструментов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Лето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3-4 неделя)</w:t>
            </w: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«Ходим – бегаем»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«Ах вы, сени»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«Тихо – громко» (Е.Тиличеева)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Двигательные упражнения на зарядке: бег, марш, приседания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Самостоятельное использование знакомых движений </w:t>
            </w:r>
          </w:p>
        </w:tc>
        <w:tc>
          <w:tcPr>
            <w:tcW w:w="2680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Послушать во время прогулок по городу и поездок за город звуки, которые нас окружают</w:t>
            </w: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«Солнышко»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«Есть у солнышка друзья»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«Курочка» (Т.Потапенко)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Дидактическая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«Кто как поёт?»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«Гости» (А.Ануфриева, М.Картушина)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Загадка «А кто это?»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«Петух»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«Цыплёнок»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«Прятки – цыплятки»</w:t>
            </w:r>
          </w:p>
        </w:tc>
        <w:tc>
          <w:tcPr>
            <w:tcW w:w="2887" w:type="dxa"/>
            <w:vMerge w:val="restart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петь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знакомые песни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 «Веселись, детвора!» (эст.н.м.)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«Приседай» (А.Роомере)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«Кто как кричит?»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87" w:type="dxa"/>
            <w:vMerge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55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 звучание музыкальных инструментов: дудка, барабан, треугольник, погремушка, колокольчик</w:t>
            </w:r>
          </w:p>
        </w:tc>
        <w:tc>
          <w:tcPr>
            <w:tcW w:w="2488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звучит?»</w:t>
            </w:r>
          </w:p>
        </w:tc>
        <w:tc>
          <w:tcPr>
            <w:tcW w:w="2887" w:type="dxa"/>
            <w:shd w:val="clear" w:color="auto" w:fill="auto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извлекать звуки из музыкальных инструментов</w:t>
            </w:r>
          </w:p>
        </w:tc>
        <w:tc>
          <w:tcPr>
            <w:tcW w:w="2680" w:type="dxa"/>
            <w:vMerge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4786" w:type="dxa"/>
            <w:gridSpan w:val="6"/>
            <w:shd w:val="clear" w:color="auto" w:fill="auto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 летний период ДОУ работает в каникулярном режиме (01.06 – 20.08)</w:t>
            </w:r>
          </w:p>
        </w:tc>
      </w:tr>
    </w:tbl>
    <w:p w:rsidR="00835509" w:rsidRPr="00835509" w:rsidRDefault="00835509" w:rsidP="00835509">
      <w:pPr>
        <w:rPr>
          <w:rFonts w:ascii="Times New Roman" w:eastAsia="Calibri" w:hAnsi="Times New Roman" w:cs="Times New Roman"/>
          <w:sz w:val="28"/>
          <w:szCs w:val="28"/>
        </w:rPr>
      </w:pPr>
    </w:p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Pr="00835509" w:rsidRDefault="00835509" w:rsidP="00835509">
      <w:pPr>
        <w:tabs>
          <w:tab w:val="left" w:pos="284"/>
        </w:tabs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35509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тематическое планирование для младшей группы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9"/>
        <w:gridCol w:w="1768"/>
        <w:gridCol w:w="2457"/>
        <w:gridCol w:w="3500"/>
        <w:gridCol w:w="3348"/>
        <w:gridCol w:w="2134"/>
      </w:tblGrid>
      <w:tr w:rsidR="00835509" w:rsidRPr="00835509" w:rsidTr="00835509">
        <w:tc>
          <w:tcPr>
            <w:tcW w:w="1566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924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255" w:type="dxa"/>
            <w:gridSpan w:val="2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Совместная деятельность взрослых и детей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Самостоятельная </w:t>
            </w: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деятельность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Взаимодействие с </w:t>
            </w: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родителями и социальными партнёрами</w:t>
            </w:r>
          </w:p>
        </w:tc>
      </w:tr>
      <w:tr w:rsidR="00835509" w:rsidRPr="00835509" w:rsidTr="00835509">
        <w:tc>
          <w:tcPr>
            <w:tcW w:w="156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49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Непосредственная </w:t>
            </w: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образовательная деятельность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 xml:space="preserve">Образовательная деятельность в </w:t>
            </w: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режимных моментах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Здравствуй, детский сад!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(сентябрь 1-2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идём»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песенка» (А.Александров)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Использование двигательных упражнений на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Собирать и рассматривать осенние листья на прогулке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все усвоенные навыки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Советы родителям о музыкальном воспитании ребёнка</w:t>
            </w:r>
          </w:p>
        </w:tc>
      </w:tr>
      <w:tr w:rsidR="00835509" w:rsidRPr="00835509" w:rsidTr="00835509">
        <w:trPr>
          <w:trHeight w:val="3953"/>
        </w:trPr>
        <w:tc>
          <w:tcPr>
            <w:tcW w:w="156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«Да – да – да»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«Ладушки» 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определение звуковысотности «Птица и птенчики»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Слушать и рассказывать русские народные потешки о птичках, кошках.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Голосовые импровизации: «Диалоги животных»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«Пальчики – ручки» (р.н.м. в обр. М.Раухвергера) 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 «Тихие и громкие ладошки»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на дудочках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Слушать звучание различных тембров шумовых инструментов (маракасиков, колокольчиков, бубенчиков)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 со звуком – «Как поют птицы?»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звуком: «Что звучит и как звучит»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манипуляция с инструментами «Сыграй, как ты хочешь»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Здравствуй, детский сад!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 3-4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«Кто хочет побегать?»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(лит.н.м. в обр. Л.Вишкарёвой)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песенка»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«Гулять – отдыхать» (М.Красева)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«Ориентировка в пространстве» (тихо – назад, громко – вперёд)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Собирать и рассматривать осенние листья на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«Дзынь – бум, бубен нам устроил шум»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все усвоенные навыки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Консультация для родителей «Домашний детский оркестр» 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«Кто как кричит» (В.Иванников)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«Осень, осень» (Н.Луконина, Л.Чадова)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«Как зовут тебя?» 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Использование ксилофона для аккомпанемента к потешкам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С/р игра «В деревне» (звукоподражание голосам животных)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«Капай, капай, дождик»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 кого какая песня»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«Серый котик я, а как зовут тебя?»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Выбирать любой инструмент для аккомпанирования песни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со звуком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«Пальчики – ручки» (р.н.м. в обр. М.Раухвергера)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«Тюшки – тютюшки»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 «Тихие и громкие ладошки»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Искать звуки своего тела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Слушать и играть на маракасиках, колокольчиках, бубенчиках, баночках «Полька» (А.Жилинский)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«Барабанщик»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Различать звуки ксилофона и бубна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«Бегаем – звеним, присели – молчим»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«Наш оркестр»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искать звучание шумовых инструментов</w:t>
            </w:r>
          </w:p>
        </w:tc>
        <w:tc>
          <w:tcPr>
            <w:tcW w:w="234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музыкальной среды в группе, пополнение музыкального уголка инструментами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Осень (октябрь 1-2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утёнка» (Е.Полянова)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– галоп прямой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«Какое у тебя настроение»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Индивидуальное подражание голосам животных и птиц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 родителей «Музыка в жизни вашего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«Влияние музыки на психо-эмоциональное состояние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«Заинька»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 кого какая песня» (А.Жилинкас)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утёнка» (Е.Поплянова)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«Осень, осень» (Н.Луконина, Л.Чадова)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различение мажора и минора «Глаза закрой, глаза открой»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«Тюшки – тютюшки»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«Пальчики – ручки» (р.н.м. в обр. М.Раухвергера)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звуками своего тела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«Ловкие ручки»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«Барабанщик» (М.Красева)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 – Янка» (бел.н.м.)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«Барабанщик»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искать звучание шумовых инструментов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(октябрь 3-4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песенка»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и бег»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Игра: «Песенка дождя»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«Тихо – громко»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– галоп прямой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все усвоенные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Музыкальная импровизация «Музыка осеннего леса»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Наблюдения за дождём. Музыкальные импровизации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«Какие песенки поёт дождик?»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«Заинька»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«Осень, осень» (Н.Луконина, Л.Чадова)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«Дождик» (р.н.п)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Игры: «Зайцы и лиса» (В.Вихарёва), «Заинька, попляши!»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Игры: «Догони нас, дождик», «Разговор ветра и грома»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«Девочки и грибочки»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«Пальчики – ручки» (р.н.м. в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листочками»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«Собери грибы в корзину»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«Ловкие ручки»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«Собери букет из листочков»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выполнять игровые действия с предметами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Поиграть в игру «За грибами»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Совместное рассматривание родителей с  детьми осенних листочков. Составление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букетов.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на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музыкальных молоточках, колокольчиках, бубенцах, маракасиках, листах бумаги и бумажных султанчиках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(А.Жилинский)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Звукоподражательные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с инструментами и различными предметами «Озвучивание явлений природы»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«Бегаем – звеним, присели – молчим»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искать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звучание шумовых инструментов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Я и моя семья, мой дом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(ноябрь)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«Гулять – отдыхать»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«Мячики»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«Цок, цок, лошадка»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«Кто хочет побегать?» (лит.н.м. в обр. Л.Вишкарёвой)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«Ходим, бегаем,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замираем»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«Дзынь – бум, бубен нам устроил шум»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в мяч на 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стихотворений и потешек про мяч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Рисовать мяч коасками и изображать его аппликативно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Двигательное упражнение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– прямой 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Звукоподражательные игры (цокот копыт и ржание)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деревянными инструментами (кубики, палочки) «Скачут две лошадки»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Парная игра «А у меня есть пони»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«Ориентировка в пространстве» (тихо – назад, громко – вперёд)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на различение темпа, тембра (ксилофон, треугольник) динамики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все усвоенные навыки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с концертом учащихся и преподавателей ДШИ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изготовление шумовых музыкальных инструментов из подручных и бросовых материалов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«Петушок», «Ладушки», «Дождик», «Заинька»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«Кошка» (А.Александров)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«Простая песенка»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 кого какая песня»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хоровод «Заинька, попляши»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«Птички»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зёрнышек и наклеивание готовых форм птичек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звуками своего голоса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находить аккомпанемент звучащих жестов, звуков голоса, шумовых инструментов для создания образа, соответствующего содержанию песни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Музыкально-двигательные и образные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«Тюшки – тютюшки»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«Пальчики – ручки»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«Прятки»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Речевые игры с сопровождение звучащих жестов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– приветствие «Моё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имя»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Двигательное упражнение «пружинка»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играть звуками своего тела, выполнять действия с предметами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(А.Жилинский)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(М.Глинка)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«Ах вы, сени»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газовыми платками»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«Ходим – звеним, сели – молчим»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маракасах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ложках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с предметом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Самостоятельный поиск различногозвукоизвлечения на палочках, ложках, молоточках, бубенцах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Использование знакомых танцевальных движений во время свободной пляски под аудиозапись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Новогодний праздник (декабрь)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«Кто хочет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побегать?» (лит.н.м. в обр. Л.Вишкарёвой)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утёнка» (Е.Поплянова)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«Гулять – отдыхать»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«Мячики»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«Цок, цок, лошадка»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«Ориентировка в пространстве» (тихо – назад, громко – вперёд)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различение мажора и минора «Глаза закрой, глаза открой»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«Дзынь – бум, бубен нам устроил шум»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с мячом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Двигательное упражнение – прямой 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Звукоподражательные игры (цокот копыт и ржание)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Совместно с воспитателем изготовить новогодние игрушки,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украсить группу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Консультации для родителей по поводу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новогодних костюмов и атрибутики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«Как у нашей ёлки» (Н.Луконина, Л.Чадова)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«Наша ёлочка»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«Дед Мороз» (А.Филлипенко)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 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Звукоподражательная игра «Зима»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Двигательное упражнение «Деревья в зимнем лесу»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и речевое музицирование стихотворения И.Тоткмаковой «Снег, снег»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Звукоподражательная игра «Разбуди нас, петушок»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различение высоты звука «Петушок большой, петушок маленький»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экспериментировать со звуками своего тела, голоса и с шумовыми и музыкальными инструментами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«Танец снежинок» (Б.Бекман)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«Танец зайчиков»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игрушек»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около ёлки» (Р.Равин)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«Пальчики – ручки» (М.Раухвергер»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«Прятки» 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Сюжетно – ролевая игра «Кто на праздник к нам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придёт»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стихотворений о ёлке, о зиме, о Деде Морозе, о празднике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Самостоятельное использование знакомых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образов в играх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бубне, треугольнике, дудке, колокольчиках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танец с колокольчиками «Тихие и громкие звоночки»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искать различные способы звукоизвлечения на инструментах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Зима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(январь)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«Марш»  (Э.Парлов)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«Кукла»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(М.Красева)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«Пройдём в ворота»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игра «Игра с куклой»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Совместные игры родителей и детей «Зимние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забавы»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«Зима»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«Дед Мороз» (А.Филлипенко)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«Птичка» (М.Раухвергер)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«Зимние забавы»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«Маленькая и большая птички»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«Тюшки – тютюшки»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«Мыши водят хоровод» (игра – ловишка с пением)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«Приветствие» (произнести друг за другом без пауз свои имена, ритмично хлопая в ладоши)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«Поссорились – помирились» (Т.Вилькорейская)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«Пальчики – ручки»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«Сапожки»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звучащих жестов «Черкессия»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и слушание потешек и стихотворений про кошку, мышку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движений под музыку и без неё: «Мышки» , «Мышиный марш» (с бумажками)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«Ловкие ручки, ловкие ножки»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«Бульба» (бел.н.м.)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«Волшебные барабаны»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 бубенцах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различными барабанами и различными способами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Импровизации на «ударной установке» (на двух ударных инструментах)</w:t>
            </w:r>
          </w:p>
        </w:tc>
        <w:tc>
          <w:tcPr>
            <w:tcW w:w="2695" w:type="dxa"/>
            <w:tcBorders>
              <w:top w:val="nil"/>
            </w:tcBorders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играть на музыкальных инструментах, экспериментировать со звуками</w:t>
            </w:r>
          </w:p>
        </w:tc>
        <w:tc>
          <w:tcPr>
            <w:tcW w:w="2346" w:type="dxa"/>
            <w:tcBorders>
              <w:top w:val="nil"/>
            </w:tcBorders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День защитников отечества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Масленица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(февраль)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«Цок, цок, лошадка»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«Трубы и барабан»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«Пройдём в ворота» (Э.Парлов, 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«Поезд» (Н.Метлов)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«Ножками затопали» (М.Раухвергер)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флажками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и слушание стихотворений о солдатах (напр.: А.Барто «Матросская шапка»)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упражнения на зарядке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 с воспитателем изготовить подарки для пап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 за летящим самолётом, слушать, как он гудит. Объяснить детям, почему самолёты летают высоко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«Самолёт»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«Мы – солдаты» (Ю.Слонов)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Беседа о самолётах, командирах – пилотах, 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солдатах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«Потанцуем парами» 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Применять знакомые движения в досугах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молоточках и деревянных палочках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(М.Глинка)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Ритмическая игра «Молоточки» (М.Андреева)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деревянных палочек», «Игра с палочками» - свободная импровизация движений, обогащение двигательного «словаря»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Диалоги инструментов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Мамин день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(март: 1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«Пирожки» (А.Филлипенко)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пластилином и солёным тестом «Гостинцы для мамы»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 с воспитателем изготовить подарки для мам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Консультации для родителей по поводу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костюмов и атрибутики к празднику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«Маме в день 8 марта»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«Маме песенку пою» (Т.Потапенко)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«Перенеси мамины покупки»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с цветами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«Потанцуем парами»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«Сапожки»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«Поссорились – помирились» (Т.Вилькорейская)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«Собери лепестки цветов»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Применять знакомые движения в досугах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на музыкальных молоточках, колокольчиках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погремушках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Ритмическая игра «Молоточки»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Дидактическая игра «Тихие и громкие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звоночки»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Игрушки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(март: 2-4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«Мишка с куклой пляшут полечку» ( М.Качубрина)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«Машина»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«Кошечка»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«Поезд» (Н.Метлов)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«Мячики»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с лошадкой» (И.Кишко)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«Кто как танцует»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с машинами и атрибутами её заменяющими (руль) на прогулке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«Тихий мягкий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«Чей домик?»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«Круговые движения руками»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на ориентировку в пространстве «Куда едет поезд?»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«Мячики катятся, мячики скачут»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Двигательное упражнение – прямой 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Звукоподражательные игры (цокот копыт и ржание)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деревянными инструментами (кубики, палочки) «Скачут две лошадки»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стихотворений А.Барто «Игрушки»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играть с любимыми игрушками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Консультация для родителей «Кукольный театр»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с концертом учащихся и преподавателей ДШИ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«Матрёшки»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«Цыплята» (А.Филлипенко)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Театр перчаточной куклы «Вот какие, вот какие маленькие крошки»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«Весёлые матрёшки»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Театр игрушки «Вышла курочка гулять»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«Прогоним курицу» (чешс.н.м. в обр. А.Александрова)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«Танец с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куклами» (укр.н.м. в обр.Н.Лысенко)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с куклами «Что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делает кукла?»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тембр детских музыкальных инструментов (бубен, барабан, треугольник)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дудочками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 и произвольная манипуляция пальцами по клапанам «Птичьи трели»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Весна (апрель 1-2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«Весною» (С.Майкопар)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«Здравствуй!»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в общении с друзьями и взрослыми вежливые слова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«Как должен вести себя послушный ребёнок»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Чтение книг о хорошем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поведении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Прослушивание песен из мультфильмов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«Самолёт»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«Солнышко»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(р.н.м.)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Речевые игры – импровизации «Диалог самолёта и лягушки» и др.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«Весенний лес»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«Жуки» (венг.н.м. в обр.В.вишкарёва)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«Бабочки и цветы» (А.Жилин)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«Поссорились – помирились» (Т.Вилькорейская)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Импровизационный танец с лентами «Добрый ветерок»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на различение темпа, тембра (ксилофон, треугольник) динамики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стихотворений про дружбу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«Какие добрые слова ты знаешь»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Использовать все знакомые инструменты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Импровизации – диалоги инструментов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Беседа: «Культурный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слушатель»</w:t>
            </w:r>
          </w:p>
        </w:tc>
        <w:tc>
          <w:tcPr>
            <w:tcW w:w="2695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экспериментировать со звуком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Весна (апрель 3-4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«Весною» (С.Майкопар)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«Есть у солнышка друзья» (Е.Тиличеева)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«Здравствуй!»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Звукоподражание голосам животных и птиц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наблюдение за просыпающейся природой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Выучить стихотворения о весне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 – фонопедические импровизации «Весенние голоса»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по лугу пойдём» (Н.Луконина, Л.Чадова)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Фонопедическая игра «Весенний лес»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«Мухи и паук»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голосом и на музыкальных инструментах «Диалоги насекомых»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«Жук»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«Греет солнышко теплее» (Т.Втлькорейская)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ручейков»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– хоровод «Мыши водят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хоровод»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Упражнения: «змейки», «улитки»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Закреплять действия с атрибутами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Речевые игры «Сова»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«Два мышонка»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использовать атрибутику в играх и танцах </w:t>
            </w: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«Ручейки», «Капель»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(А.Жилинский)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на ксилофонах, металлофонах.треугольниках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маракасах и колокольчиках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Дружат дети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(май 1-2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«Пата – пата» (афр.н.м.)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и бег»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«Поезд» (Н.Метлов)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«Кошечка»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«Медведь»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«Воробей» (А.Руббак)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«Солнышко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дождик» (М.Раухвергер, Б.Антюфеев)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«Вот иду я, вот стою»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«Кто как идёт?»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Дидактическая игра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«Какое у тебя настроение»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Экспериментировать со звуками и движениями самостоятельно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Беседа родителей с детьми «Что им больше всего нравится на музыкальном занятии»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Петь все знакомые песни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Фонопедическая игра «Весенний лес»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«Мухи и паук»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голосом и на музыкальных инструментах «Диалоги насекомых»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«Жук»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Речевые игры «Сова» и «Два мышонка»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с султанчиками» (укр.н.м. в обр. М.Раухвергера)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(Е.Тиличеева)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«Шурши и замри»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на всех знакомых инструментах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«Голоса леса»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Лето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3-4 неделя)</w:t>
            </w: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«Автомобиль»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«Воробей» (А.Руббак)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«Воробушки и автомобиль»</w:t>
            </w:r>
          </w:p>
        </w:tc>
        <w:tc>
          <w:tcPr>
            <w:tcW w:w="2695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на прогулке вместе с воспитателем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Послушать во время прогулок по городу и поездок за город звуки, которые нас окружают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«Цыплята» (А.Филиппенко»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«Есть у солнышка друзья»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«Зайка»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«Лягушки» (Ю.Слонов)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Передавать образные движения и звукоподражания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«Птица и птенчики»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«Аист и лягушки»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-двигательные и образные упражнения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«Пальчики –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ручки»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«Вновь солнышко смеётся» (англ.н.м.)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«Поезд» (Н.Метлов)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«прыгай и замри»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«Поезд едет», рассказ знакомых стихотворений о поезде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284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на всех знакомых инструментах</w:t>
            </w:r>
          </w:p>
        </w:tc>
        <w:tc>
          <w:tcPr>
            <w:tcW w:w="340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звуками</w:t>
            </w:r>
          </w:p>
        </w:tc>
        <w:tc>
          <w:tcPr>
            <w:tcW w:w="2695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4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4786" w:type="dxa"/>
            <w:gridSpan w:val="6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 летний период ДОУ работает в каникулярном режиме (01.06 – 20.08)</w:t>
            </w:r>
          </w:p>
        </w:tc>
      </w:tr>
    </w:tbl>
    <w:p w:rsidR="00835509" w:rsidRPr="00835509" w:rsidRDefault="00835509" w:rsidP="00835509">
      <w:pPr>
        <w:rPr>
          <w:rFonts w:ascii="Times New Roman" w:eastAsia="Calibri" w:hAnsi="Times New Roman" w:cs="Times New Roman"/>
          <w:sz w:val="28"/>
          <w:szCs w:val="28"/>
        </w:rPr>
      </w:pPr>
    </w:p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Pr="00835509" w:rsidRDefault="00835509" w:rsidP="00B86D2F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kern w:val="16"/>
          <w:sz w:val="28"/>
          <w:szCs w:val="28"/>
        </w:rPr>
      </w:pPr>
      <w:r w:rsidRPr="00835509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тематическое планирование для средней группы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78"/>
        <w:gridCol w:w="2034"/>
        <w:gridCol w:w="2905"/>
        <w:gridCol w:w="2996"/>
        <w:gridCol w:w="2739"/>
        <w:gridCol w:w="2434"/>
      </w:tblGrid>
      <w:tr w:rsidR="00835509" w:rsidRPr="00835509" w:rsidTr="00835509">
        <w:tc>
          <w:tcPr>
            <w:tcW w:w="1566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127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5785" w:type="dxa"/>
            <w:gridSpan w:val="2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Совместная деятельность взрослых и детей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Взаимодействие с родителями и социальными партнёрами</w:t>
            </w:r>
          </w:p>
        </w:tc>
      </w:tr>
      <w:tr w:rsidR="00835509" w:rsidRPr="00835509" w:rsidTr="00835509">
        <w:tc>
          <w:tcPr>
            <w:tcW w:w="1566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74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Непосредственная образовательная деятельность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Образовательная деятельность в режимных моментах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знаний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(сентябрь 1-2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утёнка» (Е.Поплянова)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«Весело – грустно»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полученные навыки</w:t>
            </w: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Советы родителям о музыкальном воспитании ребёнка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 кого какая песня»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со звуком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«Тюшки – тютюшки» 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со звучащими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жестами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«Молоточки»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 – Янка» (бел.н.м.)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(М.Глинка)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«Финская полька»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молоточках, маракасах, бубенцах, ксилофоне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«Диалоги инструментов»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 (сентябрь 3-4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(А.Жилин)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«Барабанщик»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Русские народные мелодии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(А.Гречанинов)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Ориентировки в пространстве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Потешка  «Таря – Маря» (работа над эмоциональностью декломации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«Качание рук с лентами»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Ритмическая игра «Барабанщик»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«пружинка»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Пантомима «Как спал котик» Пальчиковая игра «Котя»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Оказание помощи родителям по созданию предметно-музыкальной среды в семье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«Петушок»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«Заинька» (р.н.м.)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Потешка  «Таря – Маря» (работа над эмоциональностью декломации)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«Пугало»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«Спой, как петушок»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«Прыжки»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«Рондо с палочками» (С.Слонимский)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«Нам весело»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(укр.н.м.)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 «Васька – кот» (Г.Лобачов)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Музыкальные игры с деревянными палочками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– танец с бубном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«Бегай – хлопай»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«Побежали вдоль реки»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«мягкий шаг» («Котик» (И.Кишко))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прогулке «Кошки – мышки»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«Финская полька»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маракасах и бубенцах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 (октябрь 1-2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«Лошадки» (Л.Банникова)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(А.Жилин)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(Ф.Шуберт)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«Мячики» (М.Салутина)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«Полянка»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«Полли» (анг.н.м.)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Рассматривание картинок с изображением цирковых лошадок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игра «Кони, в конюшню!»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стихотворения А.Барто «Лошадка»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- 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«Качание рук с лентами»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«Хлопки в ладоши»</w:t>
            </w:r>
          </w:p>
        </w:tc>
        <w:tc>
          <w:tcPr>
            <w:tcW w:w="2908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полученные навыки</w:t>
            </w:r>
          </w:p>
        </w:tc>
        <w:tc>
          <w:tcPr>
            <w:tcW w:w="2400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 родителей «Музыка в жизни вашего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Консультация «Влияние музыки на психо-эмоциональное состояние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ребёнка»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«Заинька», «Петушок»,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«Котик»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Парная речевая игра «Плакса» (А.Бродский)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ритмом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«Мягкий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«Котя»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Звукоподражание – экспериментирование со звуками голоса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 w:val="restart"/>
            <w:tcBorders>
              <w:top w:val="nil"/>
            </w:tcBorders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«Тюшки – тютюшки»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 «Васька – кот» (Г.Лобачов)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«Назови своё имя»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«Всадники»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деревянных 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стихотворения «Гоп!»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(октябрь 3-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«Осенний дождик» (М.Парцхаладзе)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«Грустное настроение» (А.Штейнвиль)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«Из-под дуба»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(М.Глинка)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Звуковые импровизации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 и частях своего тела: «Дождик»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картинок с грустным сюжетом. Беседа «Почему бывает грустно»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«Топающий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«Кто так может танцевать?» (на развитие тембрового слуха)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использовать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Совместное рассматривание родителей с 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детьми осенних листочков. Составление букетов.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импровизация «Музыка осеннего леса»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кроссворда про овощи и фрукты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Наблюдения за дождём. Музыкальные импровизации «Какие песенки поёт дождик?»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Распевки «Дождик» и «Листопад» (М.Сидорова)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иллюстраций об осени, настоящих (или муляжей) овощей, загадывание загадок об овощах. Прочитать любые стихотворения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 осени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Дыхательное упражнение «Дует, дует ветер»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осенних листочков»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«Огородная – хороводная» (Б.Можжевелов)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парами»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Стихотворение Ю.Тувима «Спор овощей», инсценировка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гимнастика «Капуста»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«Две тучки» (В.Белозёров)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для развития динамического и темпового слуха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разноцветных коробочках от йогурта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и моя семья, мой дом, мой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город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(ноябрь)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(С.Прокофьев)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«Ходьба и бег»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«Поезд»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«Полечка»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«Кот и мышь» (Ф.Рыбицкий)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«Лошадки» (Л.Банникова)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«Полли» (англ.н.м.)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петуха» (С.Разоренов)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«пауза в движении»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Упражнения с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атрибутами (султанчиками)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«прыжки»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виде искусства «цирк», Игра «Играем в цирк»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«хлопки в ладоши»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«Высокий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на развитие ритмического слуха «Петушок, курочка и цыплёнок»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Приглашение с концертом учащихся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преподавателей ДШИ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посещение родителей и детей циркового представления. Обмен мнениями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изготовление шумовых музыкальных инструментов из подручных и бросовых материалов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«Котик» (И.Кишко)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«Первый снег» (А.Филиппенко)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мелодии «Что у тебя в сумочке?»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звукоподражанием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«Котя»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осенних листочков» (импровизация) (Ф.Шуберт)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картинок о зиме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Музыкально-двигательные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Хоровод «Васька –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кот» (Г.Лобачов)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«Огородная – хороводная» (Б.Можжевелов)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«Ищи игрушку»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Подвижная игра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«Кошки – мышки»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Сюжетно – ролевая игра «Овощи на грядках»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«Детская симфония» (Й.Гайдн) (2ч.)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Речевоемузицирование «На стене часы висели», «Вышли мыши как-то раз»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Экспериментирование со звуками «стеклянного» оркестра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Звукоподражательные игры «Часы» с использованием знакомых инструментов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Новогодний праздник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(декабрь)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«Танец феи Драже»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снежных хлопьев»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Импровизация на «стеклянных»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«качание рук» (со снежинками)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использовать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Консультации для родителей по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поводу новогодних костюмов и атрибутики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Поупражнять детей в изготовлении новогодних ёлочных игрушек «Кто жил у Деда Мороза?». Украсить свою комнату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«Ёлка – ёлочка»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«Весёлый Новый год» (Е.Жарковский)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«Дед Мороз» (В.Герчик)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«Ёлочка стояла» (Е.Тиличеева)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Рассказ стихотворений про ёлочку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 рассматривание иллюстраций с изображением танцующих вокруг ёлки малышей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новогоднем празднике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Импровизации музыки зимы на колокольчиках, треугольниках, «хрустальном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оркестре»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Дыхательное упражнение «Подуй на снежинку»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игра «Снежок»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«Санки»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«хороводный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деда Мороза со снежинками»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снежинок (импровизация)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Варежковый театр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Музыкально-двигательные и образные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«Звёздная полька»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«Шагаем, как медведи» (Е.Каменоградский)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– шутка» (Д.Шостакович)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парами» (лит.н.м.)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«Тутти – фрутти рондо»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образные движения, соответствующие музыке (медведь, кукла)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«Сладкий апельсин»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(коммуникативная игра)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«Чайная полька»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«Новогодняя полька» (А.Александров)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в оркестре из чайной посуды (пульс, тремоло, импровизация)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треугольниках, металлофонах,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бубенцах, молоточках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Зима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(январь)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«Котик заболел» и «Котик выздоровел» (А.Гречанинов)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«Новая кукла» и «Кукла заболела» (П.Чайковский)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«Когда детям бывает грустно, а когда – весело?»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«Какое у тебя настроение»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полученные навыки</w:t>
            </w: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Катание с детьми на лыжах, санках, коньках, с горки, строительство снежного замка, лепка снеговика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«Саночки»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 мороз» (В.Красева)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«Зимние цепочки»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разминка для голоса «Зимние забавы»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Парное упражнение «санки»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«Поклоны» (фр.н.м.)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«Метель»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(М.Сорокин)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– приветствие «Вот моё имя» (импровизация поз)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«Проскочи и замри»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Импровизации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движений с серебряным дождиком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«Снежная сказка»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ложках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Сочинение сказки, озвучивание её на 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ложкарей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защитников отечества, Масленица (февраль)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солдатиков» (Е.Юцкевич)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(С.Прокофьев)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трёх китах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«Что делают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Марш и бег под барабан</w:t>
            </w:r>
          </w:p>
        </w:tc>
        <w:tc>
          <w:tcPr>
            <w:tcW w:w="2908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Совместный просмотр военно-патриотических телепередач и телефильмов. Почитать книги военной тематике, выучить стихотворения, послушать песни. Поупражнять детей дома в ориентировке в пространстве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«Молодой солдат» (В.Карасёва)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«Самолёт» (М.Магиденко)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«Санки» (М.Красева)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«Смелый наездник»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об игрушечных солдатиках, слушание «Марш деревянных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солдатиков» (П.Чайковского)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Рассказать о лётчиках, рассмотреть иллюстрации с изображением самолёта и лётчика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«Музыкальные узоры» (исследование звука)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Сделать с помощью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воспитателя самолёт в технике оригами из бумаги</w:t>
            </w: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сапожников» (нем.н.м.)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«Дружные ладошки»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«Лётчики, на аэродром!»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палочками «Нет, не палочки», «Эне – бене»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цепочки «эхо»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Рассказать о лётчиках, рассмотреть иллюстрации с изображением самолёта и лётчика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импровизировать ритм на палочках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«Скачи, лошадка»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импровизации на деревянных инструментах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Мамин день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(март: 1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«Песенка мамонтёнка» (В.Шаинский)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«Капельки» (С.Майкопар)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«Помоги маме»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импровизация на знакомых инструментах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 с воспитателем изготовить подарок  маме, выучить стихотворения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Посетить концерт в ДК, посвящённый 8 марта. Обменяться мнениями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для родителей по поводу костюмов и атрибутики к празднику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запели песенку» (Р.Рустамов)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«Весенняя песенка» (М.Красева)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«Собери маме цветок»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с цветами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Фонопедическая игра «Весенние голоса»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 с инструментами «Шаловливые сосульки»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Исследование звука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«Музыкальные узоры»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«Дружные ладошки»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с платочками» (р.н.м.)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Пальчиково – речевая игра «Здравствуй!»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Коммуникативная игра «Игра со шляпами»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«Стирка платочков»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«Светит месяц»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«Пойду ль я»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ложках, бубенцах и металлофоне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Использовать не только музыкальные инструменты, но и предметы: вёдра, горшки, стиральную доску и др. – эксперименты со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звуками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Мир русского народного искусства и культуры (март: 2-4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«Скачут по дорожке»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«Ёжик»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(А.Грибоедов)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(И.Штраус)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и бег»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«Мячики» (М.Сатулина)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«Паровоз» (В.Коломиец)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«подскоки»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«Лошадки и всадники» (парная)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Пальчиковая гимнастика «Два ежа»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«Какого кита встретили дети?»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«Ладошки» (парами)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«змейки»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Рассказы детей о своих любимых игрушках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с концертом учащихся и преподавателей ДШИ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«Домашний оркестр»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кукольного театра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«Ёжик – чудачок» (распевка)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«Новый дом» (Р.Бойко)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«Воробей» (В.Герчик)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с ёжиком» (М.Сидорова)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Музыкальная игра «Спой и сыграй своё имя»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«Ищи игрушку»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«Кто у нас хороший?»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Музыкально-образная сказка «Непослушные башмачки»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«хороводный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Работа над образами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Любая 2-частная пьеса (диалоги инструментов)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«Узнай инструмент»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Весна (апрель 1-2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«Дудочка» (Т.Ломова)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«Утро» (Э.Григ)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«Иду и стою»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дудочке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 «Откуда берутся звуки»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«Что слышат мои ушки?»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«Как должен вести себя послушный ребёнок»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Чтение книг 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хорошем поведении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Прослушивание песен из мультфильмов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 время прогулок, обращать внимание на разнообразные звуки, окружающие нас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«Улыбка» (В.Шаинский)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«Если добрый ты» (Б.Савельев)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«Песенка – бурчалочка» (В.Осеева)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 настроение»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«Музыкальные узоры»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«Кошка и котята» (М.Раухвергер)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игра «Васька – кот»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Импровизация образных движений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«хороводный шаг»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кота» (пол.н.м.)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импровизация образов на знакомых музыкальных инструментах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Весна (апрель 3-4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«Фея Сирени»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(П.Чайковский) 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Танцевальная импровизация с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газовыми платками «Бал ароматов весны»</w:t>
            </w: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Самостоятельно применять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Совместное наблюдение за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просыпающейся природой. Беседы о перелётных птицах, о насекомых, о цветах и деревьях.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Выучить стихотворения о весне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Придумать загадки о весне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 фонопедические импровизации «Весенние голоса»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«Весенняя полька»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Весенние заклички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«Песенка про кузнечика» (В.Шаинский)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Рассмотреть сюжетные картинки о весне. Загадать загадки о весне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Рассказать стихотворения о весне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 «Божья коровка»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на луг ходили» (А.Филиппенко)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 каноном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со звучащими жестами («эхо»)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Тактильная игра «На меня ползёт козявка»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импровизация на музыкальных инструментах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«Весёлый танец» (лит.н.м.)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разными способами на бубне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Дружные дети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1-2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(С.Прокофьев)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(В.Моцарт)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Французская народная мелодия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(А.Грибоедов)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«Иди и замри»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Подвижно - музыкальная игра «Жмурки»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«Три кита»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«подскоки»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для рук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 в игре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Дети с воспитателем придумывают небольшой смешной рассказ</w:t>
            </w: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Беседа родителей с детьми «Что им больше всего нравится на музыкальном занятии»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кота» (пол.н.м.)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«Три синички»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 (р.н.м.)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Рассмотреть картинку с изображением котов и мышки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Создание образов голосом и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инструментах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Рассмотреть картинку с изображением синичек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«Как на нашем лугу» (Л.Бирнов)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«Шуточка» (В.Селиванов)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«Что такое шутка?». Послушать шуточные стихотворения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Свободная импровизация на музыкальных инструментах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Лето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3-4 неделя)</w:t>
            </w: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«Папа и мама разговаривают» (И.Арсеев)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«Марширующие поросята» (П.Берлин)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«Узнай по голосу»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Рассмотреть картинку с марширующими поросятами.</w:t>
            </w:r>
          </w:p>
        </w:tc>
        <w:tc>
          <w:tcPr>
            <w:tcW w:w="2908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Воспитатель придумывает совместно с детьми рассказы «О чём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говорят мама с папой» и «Куда идут поросята?»</w:t>
            </w:r>
          </w:p>
        </w:tc>
        <w:tc>
          <w:tcPr>
            <w:tcW w:w="2400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«Весёлый жук» (Р.Котляровский)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«Детский сад»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«Василёк» (р.н.м.)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стихотворений про жука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Рассмотреть иллюстрацию цветка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8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 с воспитателем за природой во время прогулок</w:t>
            </w:r>
          </w:p>
        </w:tc>
        <w:tc>
          <w:tcPr>
            <w:tcW w:w="2400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Понаблюдать с детьми за насекомыми, распускающимися цветами. </w:t>
            </w: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лесной поляне» (Б.Кравченко)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на луг ходили» (А.Филиппенко)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«Белые гуси»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«Жмурки»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5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74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«Бульба» (бел.н.м.)</w:t>
            </w:r>
          </w:p>
        </w:tc>
        <w:tc>
          <w:tcPr>
            <w:tcW w:w="271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Ритмическая игра «Позвени и помолчи» </w:t>
            </w:r>
          </w:p>
        </w:tc>
        <w:tc>
          <w:tcPr>
            <w:tcW w:w="2908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4786" w:type="dxa"/>
            <w:gridSpan w:val="6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 летний период ДОУ работает в каникулярном режиме (01.06 – 20.08)</w:t>
            </w:r>
          </w:p>
        </w:tc>
      </w:tr>
    </w:tbl>
    <w:p w:rsidR="00835509" w:rsidRPr="00835509" w:rsidRDefault="00835509" w:rsidP="00835509">
      <w:pPr>
        <w:rPr>
          <w:rFonts w:ascii="Times New Roman" w:eastAsia="Calibri" w:hAnsi="Times New Roman" w:cs="Times New Roman"/>
          <w:sz w:val="28"/>
          <w:szCs w:val="28"/>
        </w:rPr>
      </w:pPr>
    </w:p>
    <w:p w:rsidR="00835509" w:rsidRPr="00835509" w:rsidRDefault="00835509" w:rsidP="00B86D2F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kern w:val="16"/>
          <w:sz w:val="28"/>
          <w:szCs w:val="28"/>
        </w:rPr>
      </w:pPr>
      <w:bookmarkStart w:id="0" w:name="_GoBack"/>
      <w:bookmarkEnd w:id="0"/>
      <w:r w:rsidRPr="00835509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тематическое планирование для старшей группы</w:t>
      </w:r>
    </w:p>
    <w:p w:rsidR="00835509" w:rsidRPr="00835509" w:rsidRDefault="00835509" w:rsidP="00835509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kern w:val="16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8"/>
        <w:gridCol w:w="2075"/>
        <w:gridCol w:w="2934"/>
        <w:gridCol w:w="2741"/>
        <w:gridCol w:w="2779"/>
        <w:gridCol w:w="2359"/>
      </w:tblGrid>
      <w:tr w:rsidR="00835509" w:rsidRPr="00835509" w:rsidTr="00835509">
        <w:tc>
          <w:tcPr>
            <w:tcW w:w="1791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101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5680" w:type="dxa"/>
            <w:gridSpan w:val="2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Совместная деятельность взрослых и детей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 с родителями и социальными партнёрами</w:t>
            </w:r>
          </w:p>
        </w:tc>
      </w:tr>
      <w:tr w:rsidR="00835509" w:rsidRPr="00835509" w:rsidTr="00835509">
        <w:tc>
          <w:tcPr>
            <w:tcW w:w="1791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03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Непосредственная образовательная деятельность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Образовательная деятельность в режимных моментах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знаний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(сентябрь 1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«Камаринская»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марионеток» (С.Майкопар)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(С.Прокофьев)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на напряжение и расслабление мышц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на ориентировку в пространстве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Советы родителям о музыкальном воспитании ребёнка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Попевки на одном звуке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«Скок – скок»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«Петушок» (р.н.м.)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Игра на ксилофонах и металлофонах песенок – ритмов на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одном звуке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 речевых  канонов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rPr>
          <w:trHeight w:val="990"/>
        </w:trPr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 нам гости пришли» (А.Александров)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с бубном» (М.Красева)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«Деревянные разговоры»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«Деревянные танцы»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деревянных 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Инструментальная импровизация «В тишине, в лесной глуши» (В.Суслов)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 (сентябрь 2-4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(Г.Свиридов)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(Н.Римский – Корсаков)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(В.Моцарт)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на развитие ладотонального слуха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придумывать колыбельные песни для кукол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Оказание помощи родителям по созданию предметно-музыкальной среды в семье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(р.н.м.)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(польс.н.м.)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«Этюд» (Е.Гнесина)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«Прогулка с куклами» (Т.Ломова)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«качание рук с лентами»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«пружинка»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ложках, бубнах, маракасах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на знакомых музыкальных инструментах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«Угадай, на чём играю»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 (октябрь 1-2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«Контрданс» (Ф.Шуберт)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«Парень с гармошкой» (Г.Свиридов)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«Моя лошадка» (А.Гречанинов)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«Походный марш» (Д.Кабалевский)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«галоп боковой»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«На зелёном лугу»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Кукольная инсценировка «Как у наших у ворот»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Рассматривание иллюстраций русских народных костюмов, инструментов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«высокий шаг и бег»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«Повтори ритм»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упражнение «Найди своё место в колонне»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иллюстраций с марширующими солдатами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в кукольном и театрализованном уголке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Анкетирование родителей «Музыка в жизни вашего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Консультация «Влияние музыки на психо-эмоциональное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состояние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Песенка – приветствие «Моё имя»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«Ах, какая музыка!» (З.Роот)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«Лифт», «Совершенно непонятно», «Кошка ехала в такси»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«Барабан» (Е.Тиличеева)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со звучащими жестами с использованием ритмических слогов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«эхо»: «Раз,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два, три, ну-ка, повтори»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названием нот по порядку и «немой клавиатурой», рассматривание клавиатуры на фортепиано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«Два барабана»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«Часики – шестеренки»  (И.Иконен) (парная и сольная музыкально-двигательная игра)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«Весёлые дети» (лат.н.м.)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Двигательно-речевые импровизации «На стене часы висели»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«Маленькие часики» (М.Вольфензон)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«Два барабана»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Игры на ксилофоне, металлофоне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на барабанах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разного размера</w:t>
            </w:r>
          </w:p>
        </w:tc>
        <w:tc>
          <w:tcPr>
            <w:tcW w:w="28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Свободная импровизация на шумовых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инструментах  </w:t>
            </w: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Осень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(октябрь 3-4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песня»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 и дождик»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Рассматривать картины об осени, слушать и рассказывать стихотворения об осени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«Угадай настроение»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Песенное творчество «Вопрос – ответ»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маракасах и других шуршащих инструментах «Песенка осенних листьев»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Слушать и рассказывать пословицы и поговорки об осени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Импровизация движений в двух образах «Контрасты»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осенней тематики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использовать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Клуб юных натуралистов: «Что нам осень подарила»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«Хохотальная разминка»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гамма»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«Урожайная»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«Листопад» (Т.Потапенко)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названием нот по порядку и «немой клавиатурой»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Загадывать загадки об овощах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«Перевези овощи»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Танцевальное творчество «Вальс осенних листочков»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Музыкально-двигательные и образные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«Весёлые дети»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«Приглашение» (укр.н.м.)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Музыкальные игры «За малиной», «По тропинке»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стихотворений об осени на музыкальных инструментах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звуками своего тела и музыкальными и шумовыми инструментами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Я и моя семья, мой город, мой дом, моя Родина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(ноябрь)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«Клоуны»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(Д.Шостакович)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 деревянных солдатиков»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«Побегаем – попрыгаем»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(С.Соснин)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«Пиццикато» (К.Делиб)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(П.Чайковский)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Упражнения: дробный шаг и боковой галоп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иллюстраций с изображением клоунов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иллюстраций солдатиков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«ориентировка в пространстве»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«Приветствие»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с лентами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«Что делают дети?»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Понаблюдать на прогулке с воспитателем за окружающим миром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Приглашение учащихся ДШИ и Дома школьника с концертами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«Петушок», «Два кота»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«Чепуха»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утренней зарядке»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Видимый канон (движение)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сказки «Три поросёнка»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«Волк и поросята»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«Тень моя, пляши со мной» (англ.н.м.)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тройками» (англ.н.м.)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«Котик и козлик» (р.н.м.)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Исполнять знакомые танцевальные движения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Создавать образы, соответственно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музыке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«Шуточка» (В.Селиванов)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«»Лифт», «Кошка ехала в такси»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с бубном» (пол.н.м.)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октавой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стихотворения Д.Хармса «Весёлый старичок», озвучивание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ксилофонах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Использовать различные приёмы игры на бубне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«Ты катись, весёлый бубен»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Новогодний праздник (декабрь)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снежных хлопьев» (П.Чайковский)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Слушание стихотворений «Снежная гамма» (Э.Фарджен) и «Снежинки пуховые»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(А.Липецкий) и др. Импровизация аккомпанемента к ним и мелодии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Танцевальное творчество «Танец снежинок»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«Раз, два, три, снежная фигура замри!»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Рисунки с новогодней тематикой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о наступающем празднике. Рассказ стихотворений о празднике. Изготовление новогодних игрушек и украшение группы. Беседа о новогодних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костюмах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Изготовление новогодних игрушек для группы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Консультации родителям по костюмам и атрибутам к празднику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Поупражнять детей в изготовлении новогодних ёлочных игрушек «Кто жил у Деда Мороза?». Украсить свою комнату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«Голубые санки» (М.Иорданский)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«Зимушка – зима» (З.Роот)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«катание на лыжах», «игра в снежки», «на коньках», «санки»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«Музыкальные узоры» - узоры Деда Мороза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«Деревья на морозе»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для голоса «Скачем по ступенькам», «Бубенчики»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«Новогодний хоровод»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 нам приходит Новый год»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(В.Герчик)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«Шёл Дед Мороз» (Н.Вересокина)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«В лесу родилась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ёлочка» (Л.Бекман)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«Гори,гори ясно»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Дедом Морозом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Инсценировка песни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 помощью кукол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Инсценировка песни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– шутка» (Д.Шостакович)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стене часы висели»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– диалоги колокольчиков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стихотворения «Хрустальный колокольчик» (В.Данько)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Осваивание терцового аккомпанемента на ксилофоне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Инструментальные импровизации –«разговоры» сказочных героев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Зима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(январь)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(С.Майкопар)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движений «Кукольный вальс»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Сюжетно – ролевые игры в театральном и кукольном уголках</w:t>
            </w: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Катание с детьми на лыжах, санках, коньках, с горки, строительство снежного замка, лепка снеговика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«Жил – был у бабушки серенький козлик»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«Артистка»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«Вместе весело шагать» (В.Шаинский)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Танцевально – ритмическое творчество, создание образов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Вокальные импровизации на интонации малой терции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«Прыг – скок, полный поворот»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«Мексиканский вальс»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упражнения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приветствие со шляпами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«Всяк играет и поёт»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Инструментальные импровизации в заданной форме</w:t>
            </w:r>
          </w:p>
        </w:tc>
        <w:tc>
          <w:tcPr>
            <w:tcW w:w="28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защитников отечества, Масленица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(февраль)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«Моя Россия» (Г.Струве)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«Смелый наездник»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«Полетаем на самолёте» (В.Золотарёв)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(Д.Шостакович)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«Солдаты маршируют» (И.Арсеев)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Рассматривать картинки о России, о солдатах, беседовать о родах войск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Учить стихотворения о 23 февраля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«прямой галоп»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«Лётчики»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Ориентировка в пространстве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«Громче, тише бей в барабан»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Подвижные игры, эстафеты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подарка для папы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  <w:tcBorders>
              <w:top w:val="nil"/>
            </w:tcBorders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Совместный просмотр военно-патриотических телепередач и телефильмов. Почитать книги военной тематике, выучить стихотворения, послушать песни. Поупражнять детей дома в ориентировке в пространстве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«Бравые солдаты» (А.Филиппенко)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«Солдаты и барабанщики»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Музыкальные игры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– диалоги барабанов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«Мы - военные» (Л.Сидельников)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«Бери флажок» (венг.н.м.)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«Пройди полосу препятствий»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«Буду лётчиком» (Е.Тиличеева)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 – «эхо» и «Ритмические карточки»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Мамин день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(март 1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«Мама поёт»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«Мамин праздник»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«Сладкая грёза», «Подснежник» (П.Чайковский)</w:t>
            </w:r>
          </w:p>
        </w:tc>
        <w:tc>
          <w:tcPr>
            <w:tcW w:w="2677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празднике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«Собери подснежник», «Найди свой цветок», «Генеральная уборка» и др.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Рассматривание картинок с изображением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подснежника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Этюд – импровизация «Подснежник»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Разучивание стихотворений о маме, о 8 марте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Изготовление подарка для  мамы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Посетить концерт в ДК, посвящённый 8 марта. Обменяться мнениями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Песни о маме и о 8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марте</w:t>
            </w:r>
          </w:p>
        </w:tc>
        <w:tc>
          <w:tcPr>
            <w:tcW w:w="2677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«Вальс» (А.Петров)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«Стирка»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«Кукушечка» (фр.н.м.)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«передача платочка» и «полоскание платочка»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– перестроения в 2 колонны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с цветами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«Аннушка» (чеш.н.м.)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Эксперименты со звуками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Мир народного искусства и культуры (март 2-4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«Аквариум» (К.Сен – Санс)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«Неаполитанская песня», «Немецкая песня», «Итальянская песня», «Старинная французская песня» (П.Чайковский)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движения по сюжету «Подводное царство»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Озвучивать стихотворение Г.Видовой «Аквариум» в стеклянном оркестре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глобуса, беседа о том, сколько стран на планете Земля и народов, их населяющих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рассматривание атласа мира, флагов разных стран, глобуса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Консультация для родителей «Воспитание толерантности у дошкольников через музыку»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учащихся ДШИ и Дома школьника с концертами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родителей на «Праздник танца»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по поводу костюмов и атрибутов к «Празднику танца»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Детские песни народов мира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Русские потешки, попевки, частушки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Музыкальные и подвижные игры народов мира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России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«Волшебные башмачки»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«Зигунер – полька» (нем.н.м.)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«Дружат дети всей земли» (В.Львов – Компанейц)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Танцы народов мира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Русские народные танцы и хороводы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Импровизационные театрализованные  игры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со звучащими жестами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странах мира, о традициях и культуре разных народов, о костюмах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России, о традициях, праздниках и костюмах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«Итальянская полька» (С.Рахманинов)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«Шарманка» (Д.Шостакович)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– диалоги инструментов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Ритмические разминки «Всяк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играет и поёт»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разминки в трёхдольном размере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об особенности музыки народов разных стран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о музыкальных инструментах 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космонавтики (апрель 1-2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«Утренняя молитва», «В церкви» (П.Чайковский)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«Кто такой культурный зритель и слушатель?»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«Как должен вести себя послушный ребёнок», «Что такое дружба и кто такой настоящий друг»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Чтение книг 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дружбе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Прослушивание песен из мультфильмов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посещение концертов и цирковых представлений в ДК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«Настоящий друг» (В.Шаинский)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«Всем советуем дружить» (В.Герчик)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«Детский сад»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(В.Герчик)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«Доброта» (Е.Крылатов)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«Песенка для друга» (песенные импровизации)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Ритмические разминки в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трёхдольном размере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дружбы»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(лат.н.м.)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прогулке» (р.н.м.)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«Найди пару»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«Променад»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«Ищи игрушку»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«хлопки», «вертушки», «три притопа»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«Жмурки»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«Детская симфония» (Й.Гайдн)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– импровизации на музыкальных инструментах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Весна (апрель 3-4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«Утро» (Э.Григ)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«Утро» (С.Прокофьев)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«Жаворонок» (М.Глинка)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птиц» (Н.Римский – Корсаков)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Озвучивание стихотворения Э.Фарджена «Утренние звуки»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Музыкальные импровизации «Голоса птиц»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Самостоятельные наблюдения на прогулке за просыпающейся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природой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Клуб юных натуралистов «Природа просыпается»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«Солнышко»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«Светлячок»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«Весенняя песенка»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«Ландыш» (М.Красева)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Импровизации на музыкальных инструментах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стихотворения «Шаловливые сосульки», «Ручей»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 каноном с движениями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 о весне, беседа о перелётных птицах, о приметах весны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Загадывание загадок о весне и рассказ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стихотворений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картинок с изображением весенних цветов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Рассказывание стихотворений о цветах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Фонопедическаяигра «Весенний лес»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«Звёздная полька» (нем.н.м.)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«Веснянка» (укр.н.м.)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 фонариками»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– приветствие «Звездочёт»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импровизации «Звёздный дождик», «Звёздный вальс»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Голосовые импровизации – музыкальные узоры «Звёздное небо»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«ручейки»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Танцевальные импровизации с шарфами «Танец ручейков»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«Скворцы и кошка»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на перестроения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импровизации «Весенние голоса»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стихов музыкальными инструментами</w:t>
            </w:r>
          </w:p>
        </w:tc>
        <w:tc>
          <w:tcPr>
            <w:tcW w:w="28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 (май 1-2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Победе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празднике Победы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рисование на тему «Была война»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ВОВ в группу для рассказа о войне и Победе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музея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Возложение цветов к Вечному огню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Победе</w:t>
            </w:r>
          </w:p>
        </w:tc>
        <w:tc>
          <w:tcPr>
            <w:tcW w:w="2677" w:type="dxa"/>
            <w:vMerge w:val="restart"/>
            <w:tcBorders>
              <w:top w:val="nil"/>
            </w:tcBorders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на тему Победы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Танцы под музыку военных лет и песен о войне</w:t>
            </w:r>
          </w:p>
        </w:tc>
        <w:tc>
          <w:tcPr>
            <w:tcW w:w="2677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«Катюша» (М.Блантер)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на музыкальных инструментах в заданном метре и форме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Лето (май 3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«Болезнь куклы», «Новая кукла» (П.Чайковский)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«Определи настроение»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Библиотека: «Мир детской книги»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 я по лугу»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«Лесная песенка»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«Что ты хочешь, кошечка?»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Речевые каноны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Песенки – гаммы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мелодии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танцевальные движения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«Тень моя, пляши со мной!»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Импровизации движений и звучащих жестов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Ритмические разминки в 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двухдольном и трёхдольном размере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«Норвежский танец» (Э.Григ)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«Всяк играет и поёт»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rPr>
          <w:trHeight w:val="1365"/>
        </w:trPr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Лето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4 неделя)</w:t>
            </w: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«Мотылёк» (С.Майкопар)</w:t>
            </w:r>
          </w:p>
        </w:tc>
        <w:tc>
          <w:tcPr>
            <w:tcW w:w="2677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лете, о летних развлечениях, играх, путешествиях, отдыхе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насекомых, деревьях и цветах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картинок с изображением лета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Театрализованные игры с куклами, масками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игры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Загадывание загадок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 лете</w:t>
            </w:r>
          </w:p>
        </w:tc>
        <w:tc>
          <w:tcPr>
            <w:tcW w:w="28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Совместные поход детей с воспитателем в парк. Наблюдение за природой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на асфальте «Здравствуй, лето!»</w:t>
            </w:r>
          </w:p>
        </w:tc>
        <w:tc>
          <w:tcPr>
            <w:tcW w:w="2383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«Что им больше всего запомнилось на музыкальных занятиях»</w:t>
            </w: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«Весёлая дудочка»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 малину в сад пойдём» (А.Филиппенко)</w:t>
            </w:r>
          </w:p>
        </w:tc>
        <w:tc>
          <w:tcPr>
            <w:tcW w:w="2677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 поле берёзка стояла»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«Мы на луг ходили»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«Земелюшка – чернозём» (р.н.м.)</w:t>
            </w:r>
          </w:p>
        </w:tc>
        <w:tc>
          <w:tcPr>
            <w:tcW w:w="2677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79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003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Повтор репертуара за год</w:t>
            </w:r>
          </w:p>
        </w:tc>
        <w:tc>
          <w:tcPr>
            <w:tcW w:w="2677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Играть и импровизировать на знакомых музыкальных и шумовых инструментах</w:t>
            </w:r>
          </w:p>
        </w:tc>
        <w:tc>
          <w:tcPr>
            <w:tcW w:w="28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4786" w:type="dxa"/>
            <w:gridSpan w:val="6"/>
          </w:tcPr>
          <w:p w:rsidR="00835509" w:rsidRPr="00835509" w:rsidRDefault="00835509" w:rsidP="008C01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 летний период ДОУ работает в каникулярном режиме (01.06 – 20.08)</w:t>
            </w:r>
          </w:p>
        </w:tc>
      </w:tr>
    </w:tbl>
    <w:p w:rsidR="00835509" w:rsidRPr="00835509" w:rsidRDefault="00835509" w:rsidP="00835509">
      <w:pPr>
        <w:rPr>
          <w:rFonts w:ascii="Times New Roman" w:eastAsia="Calibri" w:hAnsi="Times New Roman" w:cs="Times New Roman"/>
          <w:sz w:val="28"/>
          <w:szCs w:val="28"/>
        </w:rPr>
      </w:pPr>
    </w:p>
    <w:p w:rsidR="00835509" w:rsidRPr="00835509" w:rsidRDefault="00835509" w:rsidP="00835509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kern w:val="16"/>
          <w:sz w:val="28"/>
          <w:szCs w:val="28"/>
        </w:rPr>
      </w:pPr>
      <w:r w:rsidRPr="00835509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тематическое планирование для подготовительной к школе группы</w:t>
      </w:r>
    </w:p>
    <w:p w:rsidR="00835509" w:rsidRPr="00835509" w:rsidRDefault="00835509" w:rsidP="00835509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kern w:val="16"/>
          <w:sz w:val="28"/>
          <w:szCs w:val="28"/>
        </w:rPr>
      </w:pPr>
    </w:p>
    <w:tbl>
      <w:tblPr>
        <w:tblW w:w="16082" w:type="dxa"/>
        <w:tblInd w:w="-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57"/>
        <w:gridCol w:w="2057"/>
        <w:gridCol w:w="3179"/>
        <w:gridCol w:w="3366"/>
        <w:gridCol w:w="2431"/>
        <w:gridCol w:w="2992"/>
      </w:tblGrid>
      <w:tr w:rsidR="00835509" w:rsidRPr="00835509" w:rsidTr="00835509">
        <w:tc>
          <w:tcPr>
            <w:tcW w:w="2057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057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545" w:type="dxa"/>
            <w:gridSpan w:val="2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Совместная деятельность взрослых и детей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Взаимодействие с родителями и социальными партнёрами</w:t>
            </w:r>
          </w:p>
        </w:tc>
      </w:tr>
      <w:tr w:rsidR="00835509" w:rsidRPr="00835509" w:rsidTr="00835509">
        <w:tc>
          <w:tcPr>
            <w:tcW w:w="2057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79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Непосредственная образовательная деятельность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Образовательная деятельность в режимных моментах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835509" w:rsidRPr="00835509" w:rsidTr="00835509">
        <w:trPr>
          <w:trHeight w:val="1913"/>
        </w:trPr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знаний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(сентябрь 1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ind w:lef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«Сумерки» (Ф.Рыбицкий)  </w:t>
            </w:r>
          </w:p>
          <w:p w:rsidR="00835509" w:rsidRPr="00835509" w:rsidRDefault="00835509" w:rsidP="00835509">
            <w:pPr>
              <w:ind w:lef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«Марш» (С.Прокофьев)    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Импровизации руками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для рук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Ориентировка в пространстве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Советы родителям о музыкальном воспитании ребёнка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«Шведский стол» (шв.н.м.)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«Лунный кораблик» (П.Синявский)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«Светлячок»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упражнения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Артикуляционно – голосовые игры «Голоса Вселенной» (хор, кластер, унисон), «Позывные из космоса»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Импровизации на металлофоне «Разговор светлячка и звезды»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«Зигунер – полька» (нем.н.м.)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движений в игре «Тень моя, пляши со мной!»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«Лето» (М.Васильев)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Импровизировать на ксилофоне мелодии в пределах квинты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Озвучивание стихов «Лунные феи» и «Звёзды»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Осень (сентябрь 2-4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«Колыбельная» (В.Моцарт)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«Весёлый крестьянин» (Р.Шуман)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мелодий «Колыбельная для куклы»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Упражнений «подскоки»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придумывать колыбельные песни для кукол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помощи родителям по созданию предметно-музыкальной среды в семье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 кота – воркота»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«Два кота» (р.н.м.)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Канон с движениями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 и упражнения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Импровизации «Весёлая песенка» и «Грустная песенка» (Г.Струве)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«Каблучки» (р.н.м.)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Упражнений «дробный шаг»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Импровизация на музыкальных инструментах «Всяк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играет и поёт»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«Звуки разные бывают»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Ритмические игры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Осень (октябрь 1-2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«Сентиментальный вальс»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– шутка» (Д.Шостакович)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Импровизации движений с лентами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Вокальные и инструментальные импровизации «Вальс»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в кукольном и театрализованном уголке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 родителей «Музыка в жизни вашего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«Влияние музыки на психо-эмоциональное состояние ребёнка»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«Игра в гостей» (Д.Кабалевский)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«Вместе весело шагать» (В.Шаинский)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«Узнай по голосу»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«бодрый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Дыхательные упражнения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«Лендлер» (Л.Бетховен)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«Ветер и ветерок»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Танцевальные импровизации «Вышли куклы танцевать» (В.Витлина)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«Как быть здоровым»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 нашем оркестре»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«Камаринская» (П.Чайковский)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Эксперименты со звуками</w:t>
            </w:r>
          </w:p>
        </w:tc>
        <w:tc>
          <w:tcPr>
            <w:tcW w:w="24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Осень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(октябрь 3-4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«Осень» (А.Вивальди)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«Осенняя песня»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«Отчего плачет осень» (Е.Соколова)</w:t>
            </w: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«Угадай настроение»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об осени. Рассматривание иллюстраций с осенними мотивами. Рассказ  пословиц, поговорок и стихотворений об осени и её дарах. Загадывание загадок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песня «В доме моём тишина»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использовать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Клуб юных натуралистов: «Что нам осень подарила»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«Листопад»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 октябре» (Н.Френкель)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«Осенние подарки» (В.Шаинский)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мосту Авиньон» (фр.н.м.)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«Плетень»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«На горе – то, калина»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(р.н.м.)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Театрализованные и сюжетно – ролевые игры (импровизация движений соответственно образам)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Упражнения: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«приставной шаг в сторону», «хороводный шаг»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«Осеннее настроение» (П.Васильев)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 саду ли, в огороде» (р.н.м.)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Инструментальные импровизации Осенние капли на оконном стекле»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Ритмодекломации под музыку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стихотворений: «Смотрите, смотрите, падает лист», «Шорох к Шелесту спешит» (Э.Мошковская)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Я и моя семья, мой город, мой дом, моя Родина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(ноябрь)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«Итальянская полька» (С.Рахманинов)</w:t>
            </w:r>
          </w:p>
          <w:p w:rsidR="00835509" w:rsidRPr="0072430C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430C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LaRotta</w:t>
            </w:r>
            <w:r w:rsidRPr="0072430C">
              <w:rPr>
                <w:rFonts w:ascii="Times New Roman" w:eastAsia="Calibri" w:hAnsi="Times New Roman" w:cs="Times New Roman"/>
                <w:sz w:val="28"/>
                <w:szCs w:val="28"/>
              </w:rPr>
              <w:t>» (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фр</w:t>
            </w:r>
            <w:r w:rsidRPr="0072430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Pr="0072430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Pr="0072430C">
              <w:rPr>
                <w:rFonts w:ascii="Times New Roman" w:eastAsia="Calibri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двусторонними карточками «Угадай - 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«Гобой и скрипка» (импровизация движений в парах)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Понаблюдать на прогулке с воспитателем за окружающим миром. Послушать звуки,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которые нас окружают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Приглашение учащихся ДШИ и Дома школьника с концертами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«Будет горка во дворе»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«Прекрасен мир поющий» (Д.Абелян)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Песенное творчество «Что ты хочешь, кошечка?»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Ритмическая разминка «Кто взял ключи от буфета?»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Вокальные импровизации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«Звуки вокруг нас»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«Парная полька» (карел.н.м.)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«Аннушка» (чеш.н.м.)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Упражнения: «Переменный шаг», «шаг польки»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«Вальс петушков» (И.Стриборг)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«Тамбурин» (Ж.Рамо)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– упражнения «Разговоры инструментов»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Новогодний праздник (декабрь)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«Сани с колокольчиками» (В.Агафонников)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«Тройка» (Г.Свиридов)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 пещере горного короля» (Э.Григ)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«Шествие гномов» (Э.Григ)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Ритмические игры и упражнения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о наступающем празднике. Рассказ стихотворений 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празднике. Изготовление новогодних игрушек и украшение группы. Беседа о новогодних костюмах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Рисунки с новогодней тематикой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сказочных героях. Танцевальные импровизации «Сказочные герои на Новогоднем балу»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«пружинящий шаг»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Изготовление новогодних игрушек для группы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Консультации родителям по костюмам и атрибутам к празднику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Поупражнять детей в изготовлении новогодних ёлочных игрушек «Кто жил у Деда Мороза?». Украсить свою комнату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 нам приходит Новый год» (В.Герчик)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«Новогодний хоровод» (Т.Потапенко)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«Новогодняя хороводная» (А.Шнайдер)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«Зимушка – зима» (З.Роот)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Озвучивание стихотворения «Снегопад» (Э.Фарджен)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Голосовые импровизации «Ледяные узоры»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снежинок» (А.Жилин)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петрушек» (А.Даргомыжский)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движений «Ледяные фигуры»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с Дедом Морозом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песня «Дед Мороз на ёлке жил»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«Фея Серебра» (П.Чайковский)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танца с серебряным дождём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Зима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(январь)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«Как на тоненький ледок»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«Зима» (А.Вивальди)</w:t>
            </w: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зиме, о её приметах. Беседа о зверях и птицах зимой. Рассказ стихотворений, пословиц и поговорок о зиме. Рассматривание картин о зиме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Танцевальные импровизации «Зимние забавы»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Ритмодекламация с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музыкальной импровизацией «Снег так искрится»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«Зимний балет» (импровизация движений в группах)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Сюжетно – ролевые игры в театральном и кукольном уголках</w:t>
            </w: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Катание с детьми на лыжах, санках, коньках, с горки, строительство снежного замка, лепка снеговика</w:t>
            </w: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«Зимняя песенка» (М.Красева)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«Зимние подарки» (С.Насауленко)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«Уж ты, зимушка – зима» (р.н.м.)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«Теремок»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хоровод «Колобок» (р.н.м.)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Инсценировка вокально - инструментальной сказки «Теремок» и «Колобок»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«Золотые ворота»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«Зимнее рондо»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 в заданной форме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«Музыканты» (нем.н.м.)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защитников отечества, Масленица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(февраль)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«Походный марш» (Д.Кабалевский)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«Кавалерийская» (Д.Кабалевский)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Упражнение «бодрый шаг»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Ориентировка в пространстве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«Кто лучше шагает»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Упражнение «Всадники»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Подвижные игры, эстафеты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подарка для папы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Совместный просмотр военно-патриотических телепередач и телефильмов.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Почитать книги военной тематике, выучить стихотворения, послушать песни. Поупражнять детей дома в ориентировке в пространстве</w:t>
            </w: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«Будем в армии служить» (Ю.Чичков)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«Барабанщик» и «Труба»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«Брат – солдат» (М.Парцхаладзе)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Рассматривать картинки о России, о солдатах, беседовать о родах войск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Учить стихотворения о 23 февраля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Ритмическая игра «Весёлые барабаны»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«Мы - военные» (Л.Сидельников)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«Бери флажок» (венг.н.м.)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«Пройди полосу препятствий»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– приветствие «Здравствуй, дружочек!»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«Турецкое рондо» (В.Моцарт)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«Рассказ  музыкального инструмента»</w:t>
            </w:r>
          </w:p>
        </w:tc>
        <w:tc>
          <w:tcPr>
            <w:tcW w:w="24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Мамин день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(март 1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«Мама поёт» 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«Мамин праздник»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(Е.Тиличеева)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«Мама»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Беседы о празднике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«Собери подснежник», «Найди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свой цветок», «Генеральная уборка» и др.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Разучивание стихотворений о маме, о бабушке, о 8 марте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Двигательно – речевая игра «Шаловливые сосульки»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Изготовление подарка для  мамы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Посетить концерт в ДК, посвящённый 8 марта. Обменяться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мнениями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рисунков «Мамина разные нужны, мамы всякие важны»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маме, бабушке  и о 8 марте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Полька «Добрый жук» (А.Спадавекиа)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«боковой галоп», «проверка шага польки»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Вокальные импровизации в жанре польки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 Анитры» (Э.Григ)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«Пиццикато» (К. Делиб)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Импровизация движений под музыку. Оркестровка звучащего в записи произведения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упражнения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Мир народного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искусства и культуры (март 2-4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«Ромашковая Русь», «Незабудковая гжель»,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«Палех», «Наша хохлома» (Ю.Чичков)</w:t>
            </w: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Беседы о России, о традициях, праздниках и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костюмах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русском декоративно – прикладном творчестве. Рассматривание росписей в русских стилях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Рисование узоров в различных стилях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Русские игры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на русских инструментах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Игры в театрализованном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 кукольном уголках по р.н.сказкам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Консультация для родителей «Народная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игра – как средство формирования у ребенка чувств сопричастности традициям и духовным ценностям Родины»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учащихся ДШИ и Дома школьника с концертами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родителей на праздник «Ромашковая Русь»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по поводу костюмов и атрибутов к празднику «Ромашковая Русь»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краеведческого музея</w:t>
            </w: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Русские народные песни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«Моя Россия» (Г.Струве)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ind w:right="-167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Русские народные </w:t>
            </w:r>
          </w:p>
          <w:p w:rsidR="00835509" w:rsidRPr="00835509" w:rsidRDefault="00835509" w:rsidP="00835509">
            <w:pPr>
              <w:ind w:right="-167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хороводы и пляски</w:t>
            </w:r>
          </w:p>
          <w:p w:rsidR="00835509" w:rsidRPr="00835509" w:rsidRDefault="00835509" w:rsidP="00835509">
            <w:pPr>
              <w:ind w:right="-167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с ложками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русскими народными инструментами. Игра р.н.мелодий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День космонавтики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(апрель 1-2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«Рассвет наМосква – реке» (М.Мусоргский)</w:t>
            </w: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«Как помочь маме?»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 «Добрые слова»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Речевая игра «Доброе утро!»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«Подари улыбку»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«Улыбнуться не забудь»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 стихотворений, пословиц и поговорок о труде и добрых отношениях людей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родителей с детьми «Вежливый ребёнок» и «Как помочь маме?»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Чтение книг о труде, о вежливости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Прослушивание песен из мультфильмов</w:t>
            </w: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«Без труда не проживёшь» (В.Агафонников)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«Песенка о вежливых словах» (В.Шаинский)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Танец – приветствие «Французский вальс»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«Дружат дети всей земли» (Д.Львов – Компанейц)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знакомых инструментальных пьес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с бубном «Кто скорее?»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Весна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(апрель 3-4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«Весна» (А.Вивальди)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«Весна и осень» (Г.Свиридов)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«Песня жаворонка» (П.Чайковский)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«Пляска птиц» (Н.Римский – Корсаков)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Песенка – зарядка «В огороде поспевают»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Ритмическая игра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«Весенняя телеграмма»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Инструментальные импровизации «Пение птиц»</w:t>
            </w:r>
          </w:p>
        </w:tc>
        <w:tc>
          <w:tcPr>
            <w:tcW w:w="2431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Самостоятельные наблюдения на прогулке за просыпающейся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природой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Клуб юных натуралистов «Природа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просыпается»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«Пришла весна» (З.Левина)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«Веснянка»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«Во поле берёзка стояла» (р.н.м.)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«Весенняя песенка» (С.Полонский)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весне. Рассматривание картин о весне, беседа о перелётных птицах, о приметах весны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Загадывание загадок о весне и рассказ стихотворений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Рассматривание картинок с изображением весны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Рассказывание стихотворений о весне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Фонопедическая игра «Весенний лес»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Музыкально-двигательные и образные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«Задорный танец» (В.Золотарёв)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«Танец солнечных лучиков» (Ю.Слонов)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 «приставной шаг», «боковой галоп»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Упражнения с предметами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Подвижная игра «Скворцы и кошка»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«Трик – трак» (И.Штраус)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«Позови музыкой»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Озвучивание стихотворения «Играл весной оркестр лесной»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 (май 1-2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Победе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празднике Победы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рисование на тему «Дети рисуют мир»</w:t>
            </w: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ВОВ в группу для рассказа о войне и Победе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музея 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Возложение цветов к Вечному огню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Победе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Рисование на тему Победы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Танцы под музыку военных лет и песен о войне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с предметами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«Катюша» (М.Блантер)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Импровизировать на музыкальных </w:t>
            </w: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инструментах в заданном метре и форме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Лето (май 3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«Танец» (Д.Шостакович)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гармонике» (А.Гречанинов)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«Марш» (Д.Шостакович)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«Три кита»</w:t>
            </w: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Библиотека: «Мир детской книги»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«Про козлика» (Г.Струве)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 мосточке» (А.Филиппенко)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«Кто придумал песенку?» (Д.Львов – Компанейц)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«Песенка зовёт»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Игры по принципу «эхо»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«Наша игра» (И.Арсеев)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Упражнения «Передай движение и образ» 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«Полька» (М.Глинка)</w:t>
            </w:r>
          </w:p>
        </w:tc>
        <w:tc>
          <w:tcPr>
            <w:tcW w:w="3366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Инструментальная импровизация – инсценировка «Два королевства»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Дидактическая игра «Звуки разные бывают»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Ритмические игры и упражнения</w:t>
            </w: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«Здравствуй, школа!» </w:t>
            </w:r>
          </w:p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 4 неделя)</w:t>
            </w: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Слушание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«Лето» (А.Вивальди)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«Чему учат в школе» (В.Шаинский)</w:t>
            </w:r>
          </w:p>
        </w:tc>
        <w:tc>
          <w:tcPr>
            <w:tcW w:w="3366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Беседа о школе, о том, чему учат в школе. Рассказ стихотворений о школе. Школьные загадки, задачи, частушки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Самостоятельно применять полученные навыки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Экскурсия в школу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Приглашение родителей на выпускной бал</w:t>
            </w: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Пение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Песни о школе, о детском саде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Музыкально-двигательные и образные упражнения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Повторение всех танцев, хороводов, игр, упражнений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7" w:type="dxa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179" w:type="dxa"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t>Повторение любых ансамблевых пьес</w:t>
            </w:r>
          </w:p>
        </w:tc>
        <w:tc>
          <w:tcPr>
            <w:tcW w:w="3366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835509" w:rsidRPr="00835509" w:rsidRDefault="00835509" w:rsidP="008355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5509" w:rsidRPr="00835509" w:rsidTr="00835509">
        <w:tc>
          <w:tcPr>
            <w:tcW w:w="16082" w:type="dxa"/>
            <w:gridSpan w:val="6"/>
          </w:tcPr>
          <w:p w:rsidR="00835509" w:rsidRPr="00835509" w:rsidRDefault="00835509" w:rsidP="0083550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0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 летний период ДОУ работает в каникулярном режиме (01.06 – 20.08)</w:t>
            </w:r>
          </w:p>
        </w:tc>
      </w:tr>
    </w:tbl>
    <w:p w:rsidR="00835509" w:rsidRPr="00835509" w:rsidRDefault="00835509" w:rsidP="00835509">
      <w:pPr>
        <w:rPr>
          <w:rFonts w:ascii="Times New Roman" w:eastAsia="Calibri" w:hAnsi="Times New Roman" w:cs="Times New Roman"/>
          <w:sz w:val="28"/>
          <w:szCs w:val="28"/>
        </w:rPr>
      </w:pPr>
    </w:p>
    <w:p w:rsidR="00835509" w:rsidRDefault="00835509"/>
    <w:p w:rsidR="00835509" w:rsidRDefault="00835509"/>
    <w:p w:rsidR="006E2500" w:rsidRDefault="006E2500"/>
    <w:p w:rsidR="00835509" w:rsidRDefault="00A0334F" w:rsidP="006E2500">
      <w:pPr>
        <w:jc w:val="center"/>
      </w:pP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11" o:spid="_x0000_s1026" style="position:absolute;left:0;text-align:left;margin-left:-5.5pt;margin-top:92.05pt;width:257.95pt;height:100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Проектная и исследовательская деятельность</w:t>
                  </w:r>
                </w:p>
              </w:txbxContent>
            </v:textbox>
          </v:oval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10" o:spid="_x0000_s1027" style="position:absolute;left:0;text-align:left;margin-left:260.4pt;margin-top:21.75pt;width:228pt;height:81.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Досуги и праздники</w:t>
                  </w:r>
                </w:p>
              </w:txbxContent>
            </v:textbox>
          </v:oval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9" o:spid="_x0000_s1028" style="position:absolute;left:0;text-align:left;margin-left:476.35pt;margin-top:92.05pt;width:257.95pt;height:80.5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Музыкальные и театральные вечера</w:t>
                  </w:r>
                </w:p>
              </w:txbxContent>
            </v:textbox>
          </v:oval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47" type="#_x0000_t32" style="position:absolute;left:0;text-align:left;margin-left:454pt;margin-top:157.1pt;width:51.55pt;height:40.9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" strokeweight="3pt">
            <v:stroke endarrow="block"/>
          </v:shape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Прямая со стрелкой 5" o:spid="_x0000_s1046" type="#_x0000_t32" style="position:absolute;left:0;text-align:left;margin-left:376.1pt;margin-top:103.15pt;width:.85pt;height:84.85pt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Прямая со стрелкой 2" o:spid="_x0000_s1045" type="#_x0000_t32" style="position:absolute;left:0;text-align:left;margin-left:231.85pt;margin-top:172.6pt;width:56.55pt;height:25.9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" strokeweight="3pt">
            <v:stroke endarrow="block"/>
          </v:shape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1" o:spid="_x0000_s1029" style="position:absolute;left:0;text-align:left;margin-left:252.45pt;margin-top:188pt;width:257.95pt;height:10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" fillcolor="gray [1616]" strokecolor="black [3040]">
            <v:fill color2="#d9d9d9 [496]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422B84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422B84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Традиционные события, праздники, мероприятия</w:t>
                  </w:r>
                </w:p>
              </w:txbxContent>
            </v:textbox>
          </v:oval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Прямая со стрелкой 7" o:spid="_x0000_s1044" type="#_x0000_t32" style="position:absolute;left:0;text-align:left;margin-left:468.55pt;margin-top:279.4pt;width:81.45pt;height:6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Прямая со стрелкой 6" o:spid="_x0000_s1043" type="#_x0000_t32" style="position:absolute;left:0;text-align:left;margin-left:205.9pt;margin-top:280.25pt;width:91.7pt;height:61.7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4" o:spid="_x0000_s1030" style="position:absolute;left:0;text-align:left;margin-left:30.45pt;margin-top:341.95pt;width:257.95pt;height:116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Фестивали детского творчества</w:t>
                  </w:r>
                </w:p>
              </w:txbxContent>
            </v:textbox>
          </v:oval>
        </w:pict>
      </w:r>
      <w:r w:rsidRPr="00A0334F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oval id="Овал 3" o:spid="_x0000_s1031" style="position:absolute;left:0;text-align:left;margin-left:468.55pt;margin-top:341.95pt;width:257.95pt;height:107.4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835509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Новый год, Масленица, 8 марта, выпускной</w:t>
                  </w:r>
                </w:p>
              </w:txbxContent>
            </v:textbox>
          </v:oval>
        </w:pict>
      </w:r>
      <w:r w:rsidR="006E2500" w:rsidRPr="006E2500">
        <w:rPr>
          <w:rFonts w:ascii="Times New Roman" w:hAnsi="Times New Roman" w:cs="Times New Roman"/>
          <w:b/>
          <w:sz w:val="32"/>
          <w:szCs w:val="32"/>
        </w:rPr>
        <w:t>Мероприятия</w:t>
      </w:r>
    </w:p>
    <w:p w:rsidR="006E2500" w:rsidRDefault="006E2500" w:rsidP="006E2500">
      <w:pPr>
        <w:jc w:val="center"/>
      </w:pPr>
    </w:p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835509" w:rsidRDefault="00835509"/>
    <w:p w:rsidR="006E2500" w:rsidRDefault="006E2500"/>
    <w:p w:rsidR="006E2500" w:rsidRDefault="006E2500"/>
    <w:p w:rsidR="006E2500" w:rsidRDefault="006E2500"/>
    <w:p w:rsidR="006E2500" w:rsidRDefault="00A0334F" w:rsidP="006E2500">
      <w:pPr>
        <w:jc w:val="center"/>
      </w:pPr>
      <w:r>
        <w:rPr>
          <w:noProof/>
          <w:lang w:eastAsia="ru-RU"/>
        </w:rPr>
        <w:pict>
          <v:oval id="Овал 22" o:spid="_x0000_s1032" style="position:absolute;left:0;text-align:left;margin-left:-.75pt;margin-top:106pt;width:228pt;height:8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Консультации, собрания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oval id="Овал 21" o:spid="_x0000_s1033" style="position:absolute;left:0;text-align:left;margin-left:260.4pt;margin-top:19.15pt;width:228pt;height:81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Мастер-классы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shape id="Прямая со стрелкой 20" o:spid="_x0000_s1042" type="#_x0000_t32" style="position:absolute;left:0;text-align:left;margin-left:369.45pt;margin-top:106pt;width:.85pt;height:84.8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>
        <w:rPr>
          <w:noProof/>
          <w:lang w:eastAsia="ru-RU"/>
        </w:rPr>
        <w:pict>
          <v:oval id="Овал 19" o:spid="_x0000_s1034" style="position:absolute;left:0;text-align:left;margin-left:520.1pt;margin-top:109.45pt;width:228pt;height:8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Анкетирование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shape id="Прямая со стрелкой 18" o:spid="_x0000_s1041" type="#_x0000_t32" style="position:absolute;left:0;text-align:left;margin-left:480.65pt;margin-top:181.95pt;width:72.9pt;height:24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>
        <w:rPr>
          <w:noProof/>
          <w:lang w:eastAsia="ru-RU"/>
        </w:rPr>
        <w:pict>
          <v:shape id="Прямая со стрелкой 17" o:spid="_x0000_s1040" type="#_x0000_t32" style="position:absolute;left:0;text-align:left;margin-left:198.5pt;margin-top:176.1pt;width:69.4pt;height:24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>
        <w:rPr>
          <w:noProof/>
          <w:lang w:eastAsia="ru-RU"/>
        </w:rPr>
        <w:pict>
          <v:oval id="Овал 16" o:spid="_x0000_s1035" style="position:absolute;left:0;text-align:left;margin-left:198.5pt;margin-top:190.85pt;width:326.55pt;height:12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" fillcolor="gray [1616]" strokecolor="black [3040]">
            <v:fill color2="#d9d9d9 [496]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FC3149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C3149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Особенности взаимодействия с семьями воспитанников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shape id="Прямая со стрелкой 15" o:spid="_x0000_s1039" type="#_x0000_t32" style="position:absolute;left:0;text-align:left;margin-left:488.4pt;margin-top:298.1pt;width:89.1pt;height:72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>
        <w:rPr>
          <w:noProof/>
          <w:lang w:eastAsia="ru-RU"/>
        </w:rPr>
        <w:pict>
          <v:shape id="Прямая со стрелкой 14" o:spid="_x0000_s1038" type="#_x0000_t32" style="position:absolute;left:0;text-align:left;margin-left:135.5pt;margin-top:298.9pt;width:105.4pt;height:1in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" strokecolor="black [3200]" strokeweight="3pt">
            <v:stroke endarrow="open"/>
            <v:shadow on="t" color="black" opacity="22937f" origin=",.5" offset="0,.63889mm"/>
            <o:lock v:ext="edit" shapetype="f"/>
          </v:shape>
        </w:pict>
      </w:r>
      <w:r>
        <w:rPr>
          <w:noProof/>
          <w:lang w:eastAsia="ru-RU"/>
        </w:rPr>
        <w:pict>
          <v:oval id="Овал 13" o:spid="_x0000_s1036" style="position:absolute;left:0;text-align:left;margin-left:443.05pt;margin-top:371.8pt;width:257.95pt;height:66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Семинары-практикумы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oval id="Овал 12" o:spid="_x0000_s1037" style="position:absolute;left:0;text-align:left;margin-left:18.75pt;margin-top:371.8pt;width:257.95pt;height:80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" fillcolor="#bcbcbc">
            <v:fill color2="#ededed" rotate="t" angle="180" colors="0 #bcbcbc;22938f #d0d0d0;1 #ededed" focus="100%" type="gradient"/>
            <v:shadow on="t" color="black" opacity="24903f" origin=",.5" offset="0,.55556mm"/>
            <v:path arrowok="t"/>
            <v:textbox>
              <w:txbxContent>
                <w:p w:rsidR="004D2484" w:rsidRPr="001C5103" w:rsidRDefault="004D2484" w:rsidP="006E2500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Совместные досуги и праздники</w:t>
                  </w:r>
                </w:p>
              </w:txbxContent>
            </v:textbox>
          </v:oval>
        </w:pict>
      </w:r>
      <w:r w:rsidR="006E2500">
        <w:rPr>
          <w:rFonts w:ascii="Times New Roman" w:hAnsi="Times New Roman" w:cs="Times New Roman"/>
          <w:b/>
          <w:sz w:val="32"/>
          <w:szCs w:val="32"/>
        </w:rPr>
        <w:t xml:space="preserve"> О</w:t>
      </w:r>
      <w:r w:rsidR="006E2500" w:rsidRPr="006E2500">
        <w:rPr>
          <w:rFonts w:ascii="Times New Roman" w:hAnsi="Times New Roman" w:cs="Times New Roman"/>
          <w:b/>
          <w:sz w:val="32"/>
          <w:szCs w:val="32"/>
        </w:rPr>
        <w:t>собенности взаимодействия с семьями воспитанников</w:t>
      </w:r>
    </w:p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/>
    <w:p w:rsidR="006E2500" w:rsidRDefault="006E2500" w:rsidP="006E2500">
      <w:pPr>
        <w:jc w:val="center"/>
        <w:rPr>
          <w:rFonts w:ascii="Times New Roman" w:hAnsi="Times New Roman" w:cs="Times New Roman"/>
          <w:b/>
          <w:sz w:val="32"/>
          <w:szCs w:val="32"/>
        </w:rPr>
        <w:sectPr w:rsidR="006E2500" w:rsidSect="006E250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6E2500" w:rsidRDefault="006E2500" w:rsidP="006E250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1230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Предметно-пространственная </w:t>
      </w:r>
      <w:r>
        <w:rPr>
          <w:rFonts w:ascii="Times New Roman" w:hAnsi="Times New Roman" w:cs="Times New Roman"/>
          <w:b/>
          <w:sz w:val="32"/>
          <w:szCs w:val="32"/>
        </w:rPr>
        <w:t xml:space="preserve">развивающая </w:t>
      </w:r>
      <w:r w:rsidRPr="00D51230">
        <w:rPr>
          <w:rFonts w:ascii="Times New Roman" w:hAnsi="Times New Roman" w:cs="Times New Roman"/>
          <w:b/>
          <w:sz w:val="32"/>
          <w:szCs w:val="32"/>
        </w:rPr>
        <w:t>среда</w:t>
      </w:r>
    </w:p>
    <w:p w:rsidR="006E2500" w:rsidRPr="00D51230" w:rsidRDefault="006E2500" w:rsidP="006E250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500" w:rsidRPr="00502CFB" w:rsidRDefault="006E2500" w:rsidP="006E2500">
      <w:pPr>
        <w:tabs>
          <w:tab w:val="left" w:pos="567"/>
          <w:tab w:val="left" w:pos="9355"/>
        </w:tabs>
        <w:spacing w:after="0" w:line="36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Р</w:t>
      </w:r>
      <w:r w:rsidRPr="00B22D01">
        <w:rPr>
          <w:rFonts w:ascii="Times New Roman" w:eastAsia="Calibri" w:hAnsi="Times New Roman" w:cs="Times New Roman"/>
          <w:sz w:val="28"/>
          <w:szCs w:val="28"/>
        </w:rPr>
        <w:t xml:space="preserve">абота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 разделу «Музыкальная деятельность» </w:t>
      </w:r>
      <w:r w:rsidRPr="00B22D01">
        <w:rPr>
          <w:rFonts w:ascii="Times New Roman" w:eastAsia="Calibri" w:hAnsi="Times New Roman" w:cs="Times New Roman"/>
          <w:sz w:val="28"/>
          <w:szCs w:val="28"/>
        </w:rPr>
        <w:t>осуществляется в</w:t>
      </w:r>
      <w:r w:rsidRPr="002D4CA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музыкальном зале ДОУ</w:t>
      </w:r>
      <w:r>
        <w:rPr>
          <w:rFonts w:ascii="Times New Roman" w:eastAsia="Calibri" w:hAnsi="Times New Roman" w:cs="Times New Roman"/>
          <w:sz w:val="28"/>
          <w:szCs w:val="28"/>
        </w:rPr>
        <w:t xml:space="preserve">. В нём есть всё, что необходимо для успешной работы с детьми: фортепиано, музыкальный центр, телевизор с видео- 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DVD</w:t>
      </w:r>
      <w:r>
        <w:rPr>
          <w:rFonts w:ascii="Times New Roman" w:eastAsia="Calibri" w:hAnsi="Times New Roman" w:cs="Times New Roman"/>
          <w:sz w:val="28"/>
          <w:szCs w:val="28"/>
        </w:rPr>
        <w:t>- аппаратурой, проектор и экран для использования ИКТ</w:t>
      </w:r>
      <w:r w:rsidRPr="007E5EB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фонотека, электронные образовательные</w:t>
      </w:r>
      <w:r w:rsidRPr="007E5EB9">
        <w:rPr>
          <w:rFonts w:ascii="Times New Roman" w:eastAsia="Calibri" w:hAnsi="Times New Roman" w:cs="Times New Roman"/>
          <w:sz w:val="28"/>
          <w:szCs w:val="28"/>
        </w:rPr>
        <w:t xml:space="preserve"> ре</w:t>
      </w:r>
      <w:r>
        <w:rPr>
          <w:rFonts w:ascii="Times New Roman" w:hAnsi="Times New Roman" w:cs="Times New Roman"/>
          <w:sz w:val="28"/>
          <w:szCs w:val="28"/>
        </w:rPr>
        <w:t>сурсы</w:t>
      </w:r>
      <w:r w:rsidRPr="007E5EB9">
        <w:rPr>
          <w:rFonts w:ascii="Times New Roman" w:eastAsia="Calibri" w:hAnsi="Times New Roman" w:cs="Times New Roman"/>
          <w:sz w:val="28"/>
          <w:szCs w:val="28"/>
        </w:rPr>
        <w:t xml:space="preserve"> по направлению профессиональной музыкально-педагогической деятельности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музыкальные и шумовые инструменты, дидактические игры, атрибуты, костюмы, «шапочки» и  игрушки для танцев, инсценировок и игр, ширма, различные виды театра. </w:t>
      </w:r>
    </w:p>
    <w:p w:rsidR="006E2500" w:rsidRDefault="006E2500" w:rsidP="006E2500">
      <w:pPr>
        <w:pStyle w:val="20"/>
        <w:tabs>
          <w:tab w:val="left" w:pos="9355"/>
        </w:tabs>
        <w:spacing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При построении и обновлении предметно-развивающей среды музыкального зала, учитываются и  создаются условия, способствующие формированию психологических новообразований, которые проявляются у детей в разные годы дошкольного детства.</w:t>
      </w:r>
    </w:p>
    <w:p w:rsidR="006E2500" w:rsidRDefault="006E2500" w:rsidP="006E2500">
      <w:pPr>
        <w:pStyle w:val="20"/>
        <w:tabs>
          <w:tab w:val="left" w:pos="9355"/>
        </w:tabs>
        <w:spacing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Необходимые условия создаются </w:t>
      </w:r>
      <w:r w:rsidRPr="0069704D">
        <w:rPr>
          <w:rFonts w:ascii="Times New Roman" w:hAnsi="Times New Roman"/>
          <w:sz w:val="28"/>
          <w:szCs w:val="28"/>
        </w:rPr>
        <w:t>и</w:t>
      </w:r>
      <w:r w:rsidRPr="0069704D">
        <w:rPr>
          <w:rFonts w:ascii="Times New Roman" w:hAnsi="Times New Roman"/>
          <w:b/>
          <w:i/>
          <w:sz w:val="28"/>
          <w:szCs w:val="28"/>
        </w:rPr>
        <w:t xml:space="preserve"> в группах</w:t>
      </w:r>
      <w:r>
        <w:rPr>
          <w:rFonts w:ascii="Times New Roman" w:hAnsi="Times New Roman"/>
          <w:sz w:val="28"/>
          <w:szCs w:val="28"/>
        </w:rPr>
        <w:t xml:space="preserve"> для самостоятельной музыкальной деятельности детей, соответствующей возрасту музыкальной среды. В каждой возрастной группе выделено </w:t>
      </w:r>
      <w:r w:rsidRPr="00BC7D07">
        <w:rPr>
          <w:rFonts w:ascii="Times New Roman" w:hAnsi="Times New Roman"/>
          <w:b/>
          <w:i/>
          <w:sz w:val="28"/>
          <w:szCs w:val="28"/>
        </w:rPr>
        <w:t>место для самостоятельных занятий</w:t>
      </w:r>
      <w:r>
        <w:rPr>
          <w:rFonts w:ascii="Times New Roman" w:hAnsi="Times New Roman"/>
          <w:sz w:val="28"/>
          <w:szCs w:val="28"/>
        </w:rPr>
        <w:t xml:space="preserve"> и оборудовано соответствующей мебелью и пособиями, элементами костюмов (</w:t>
      </w:r>
      <w:r w:rsidRPr="00BB24E1">
        <w:rPr>
          <w:rFonts w:ascii="Times New Roman" w:hAnsi="Times New Roman"/>
          <w:b/>
          <w:i/>
          <w:sz w:val="28"/>
          <w:szCs w:val="28"/>
        </w:rPr>
        <w:t>музыкальный уголок</w:t>
      </w:r>
      <w:r>
        <w:rPr>
          <w:rFonts w:ascii="Times New Roman" w:hAnsi="Times New Roman"/>
          <w:sz w:val="28"/>
          <w:szCs w:val="28"/>
        </w:rPr>
        <w:t>). Для каждого возраста воспитанников подобран свой музыкально - дидактический материал, отвечающий требованиям программы на развитие музыкально - сенсорных способностей детей, творческой активизации, желании слушать музыку, сочинять, играть на музыкальных инструментах.  В каждой группе имеется магнитофон, аудиодиски, с помощью которого дети слушают инструментальную музыку, детские песни и музыкальные сказки.</w:t>
      </w:r>
    </w:p>
    <w:p w:rsidR="006E2500" w:rsidRPr="00C954C2" w:rsidRDefault="006E2500" w:rsidP="006E2500">
      <w:pPr>
        <w:pStyle w:val="20"/>
        <w:tabs>
          <w:tab w:val="left" w:pos="9355"/>
        </w:tabs>
        <w:spacing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 каждой группе </w:t>
      </w:r>
      <w:r w:rsidRPr="006736FF">
        <w:rPr>
          <w:rFonts w:ascii="Times New Roman" w:hAnsi="Times New Roman"/>
          <w:b/>
          <w:i/>
          <w:sz w:val="28"/>
          <w:szCs w:val="28"/>
        </w:rPr>
        <w:t>оформлен информационный уголок для родителей</w:t>
      </w:r>
      <w:r>
        <w:rPr>
          <w:rFonts w:ascii="Times New Roman" w:hAnsi="Times New Roman"/>
          <w:sz w:val="28"/>
          <w:szCs w:val="28"/>
        </w:rPr>
        <w:t xml:space="preserve">, в котором систематически размещается информация по музыкальной деятельности (консультации, стихотворный текс разучиваемых песен, стихотворения к праздникам, рекомендации для родителей, аннотации на </w:t>
      </w:r>
      <w:r>
        <w:rPr>
          <w:rFonts w:ascii="Times New Roman" w:hAnsi="Times New Roman"/>
          <w:sz w:val="28"/>
          <w:szCs w:val="28"/>
        </w:rPr>
        <w:lastRenderedPageBreak/>
        <w:t xml:space="preserve">подборки педагогической и психологической литературы по музыкально-эстетическому воспитанию). </w:t>
      </w: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tabs>
          <w:tab w:val="left" w:pos="9355"/>
        </w:tabs>
        <w:ind w:right="-1"/>
      </w:pPr>
    </w:p>
    <w:p w:rsidR="006E2500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326FA">
        <w:rPr>
          <w:rFonts w:ascii="Times New Roman" w:hAnsi="Times New Roman"/>
          <w:b/>
          <w:sz w:val="28"/>
          <w:szCs w:val="28"/>
        </w:rPr>
        <w:lastRenderedPageBreak/>
        <w:t>3. Содержательный раздел</w:t>
      </w:r>
    </w:p>
    <w:p w:rsidR="006E2500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психолого-педагогической работы</w:t>
      </w:r>
    </w:p>
    <w:p w:rsidR="006E2500" w:rsidRPr="00660EFC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E2500" w:rsidRPr="00D77CC8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77CC8">
        <w:rPr>
          <w:rFonts w:ascii="Times New Roman" w:hAnsi="Times New Roman"/>
          <w:b/>
          <w:i/>
          <w:sz w:val="28"/>
          <w:szCs w:val="28"/>
        </w:rPr>
        <w:t>Группа раннего возраста (от 1,6 до 3 лет)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Воспитывать интерес к музыке, желание слушать музыку, подпевать,выполнять простейшие танцевальные движения.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Слушание. Учить детей внимательно слушать спокойные и бодрыепесни, музыкальные пьесы разного характера, понимать, о чем (о ком)поется, и эмоционально реагировать на содержание.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Учить различать звуки по высоте (высокое и низкое звучание коло</w:t>
      </w:r>
      <w:r>
        <w:rPr>
          <w:rFonts w:ascii="Times New Roman" w:hAnsi="Times New Roman"/>
          <w:sz w:val="28"/>
          <w:szCs w:val="28"/>
        </w:rPr>
        <w:t xml:space="preserve">кольчика, </w:t>
      </w:r>
      <w:r w:rsidRPr="00660EFC">
        <w:rPr>
          <w:rFonts w:ascii="Times New Roman" w:hAnsi="Times New Roman"/>
          <w:sz w:val="28"/>
          <w:szCs w:val="28"/>
        </w:rPr>
        <w:t>фортепьяно, металлофона).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Пение. Вызывать активность детей при подпевании и пении. Развиватьумение подпевать фразы в песне (совместно с воспитателем). Постепенноприучать к сольному пению.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Музыкально-ритмические движения. Развивать эмоциональностьи образность восприятия музыки через движения. Продолжать формиро</w:t>
      </w:r>
      <w:r>
        <w:rPr>
          <w:rFonts w:ascii="Times New Roman" w:hAnsi="Times New Roman"/>
          <w:sz w:val="28"/>
          <w:szCs w:val="28"/>
        </w:rPr>
        <w:t xml:space="preserve">вать </w:t>
      </w:r>
      <w:r w:rsidRPr="00660EFC">
        <w:rPr>
          <w:rFonts w:ascii="Times New Roman" w:hAnsi="Times New Roman"/>
          <w:sz w:val="28"/>
          <w:szCs w:val="28"/>
        </w:rPr>
        <w:t>способность воспринимать и воспроизводить движения, показываемые взрослым (хлопать, притопывать ногой, полуприседать, совершатьповороты кистей рук и т. д.). Учить детей начинать движение с началоммузыки и заканчивать с ее окончанием; передавать образы (птичка летает,зайка прыгает, мишка косолапый идет). Совершенствовать умение ходить ибегать (на носках, тихо; высоко и низко поднимая ноги; прямым галопом),выполнять плясовые движения в кругу, врассыпную, менять движения сизменением характера музыки или содержания песни.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60EFC">
        <w:rPr>
          <w:rFonts w:ascii="Times New Roman" w:hAnsi="Times New Roman"/>
          <w:b/>
          <w:i/>
          <w:sz w:val="28"/>
          <w:szCs w:val="28"/>
        </w:rPr>
        <w:lastRenderedPageBreak/>
        <w:t>Младшая группа (от 3 до 4 лет)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Воспитывать у детей эмоциональную отзывчивость на музыку.Познакомить с тремя музыкальными жанрами: песней, танцем, маршем. Способствовать развитию музыкальной памяти. Формировать умениеузнавать знакомые песни, пьесы; чувствовать характер музыки (веселый,бодрый, спокойный), эмоционально на нее реагировать.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Слушание. Учить слушать музыкальное произведение до конца, понимать характер музыки, узнавать и определять, сколько частей в произведении.Развивать способность различать звуки по высоте в пределах октавы — септимы, замечать изменение в силе звучания мелодии (громко,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тихо).Совершенствовать умение различать звучание музыкальных игрушек,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детских музыкальных инструментов (музыкальный молоточек, шарманка,погремушка, барабан, бубен, металлофон и др.).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Пение. Способствовать развитию певческих навыков: петь без напряжения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в диапазоне ре (ми) — ля (си), в одном темпе со всеми, чисто и ясно произноситьслова, передавать характер песни (весело, протяжно, ласково, напевно).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Песенное творчество. Учить допевать мелодии колыбельных песен наслог «баю-баю» и веселых мелодий на слог «ля-ля». Формировать навыкисочинительства веселых и грустных мелодий по образцу.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Музыкально-ритмические движения. Учить двигаться в соответствиис двухчастной формой музыки и силой ее звучания (громко, тихо); реагировать на начало звучания музыки и ее окончание.Совершенствовать навыки основных движений (ходьба и бег). Учитьмаршировать вместе со всеми и индивидуально, бегать легко, в умеренноми быстром темпе под музыку.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Улучшать качество исполнения танцевальных движений: притопыватьпопеременно двумя ногами и одной ногой.Развивать умение кружиться в парах, выполнять прямой галоп, двигаться под музыку ритмично и согласно темпу и характеру музыкальногопроизведения с предметами, игрушками и без них.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lastRenderedPageBreak/>
        <w:t>Способствовать развитию навыков выразительной и эмоциональнойпередачи игровых и сказочных образов: идет медведь, крадется кошка,бегают мышата, скачет зайка, ходит петушок, клюют зернышки цыплята,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летают птички и т. д.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Развитие танцевально-игрового творчества. Стимулировать самостоятельное выполнение танцевальных движений под плясовые мелодии.Учить более точно выполнять движения, передающие характер изображаемых животных.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Игра на детских музыкальных инструментах. Знакомить детейс некоторыми детскими музыкальными инструментами: дудочкой, металлофоном, колокольчиком, бубном, погремушкой, барабаном, а такжеих звучанием.Учить дошкольников подыгрывать на детских ударных музыкальных</w:t>
      </w:r>
      <w:r>
        <w:rPr>
          <w:rFonts w:ascii="Times New Roman" w:hAnsi="Times New Roman"/>
          <w:sz w:val="28"/>
          <w:szCs w:val="28"/>
        </w:rPr>
        <w:t xml:space="preserve"> инструментах.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60EFC">
        <w:rPr>
          <w:rFonts w:ascii="Times New Roman" w:hAnsi="Times New Roman"/>
          <w:b/>
          <w:i/>
          <w:sz w:val="28"/>
          <w:szCs w:val="28"/>
        </w:rPr>
        <w:t>Средняя группа (от 4 до 5 лет)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Продолжать развивать у детей интерес к музыке, желание ее слушать,вызывать эмоциональную отзывчивость при восприятии музыкальныхпроизведений.Обогащать музыкальные впечатления, способствовать дальнейшемуразвитию основ музыкальной культуры.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Слушание. Формировать навыки культуры слушания музыки (неотвлекаться, дослушивать произведение до конца).Учить чувствовать характер музыки, узнавать знакомые произведения,высказывать свои впечатления о прослушанном.Учить замечать выразительные средства музыкального произведения:тихо, громко, медленно, быстро. Развивать способность различать звукипо высоте (высокий, низкий в пределах сексты, септимы).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Пение. Обучать детей выразительному пению, формировать умениепеть протяжно, подвижно, согласованно (в пределах ре — си первой</w:t>
      </w:r>
      <w:r>
        <w:rPr>
          <w:rFonts w:ascii="Times New Roman" w:hAnsi="Times New Roman"/>
          <w:sz w:val="28"/>
          <w:szCs w:val="28"/>
        </w:rPr>
        <w:t xml:space="preserve"> октавы). </w:t>
      </w:r>
      <w:r w:rsidRPr="00660EFC">
        <w:rPr>
          <w:rFonts w:ascii="Times New Roman" w:hAnsi="Times New Roman"/>
          <w:sz w:val="28"/>
          <w:szCs w:val="28"/>
        </w:rPr>
        <w:t>Развивать умение брать дыхание между короткими музыкальными фразами. Учить петь мелодию чисто, смягчать концы фраз, четкопроизносить слова, петь выразительно, передавая характер музыки.Учить петь с инструментальным сопровождением и без него (с помощьювоспитателя).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lastRenderedPageBreak/>
        <w:t>Песенное творчество. Учить самостоятельно сочинять мелодию колыбельной песни и отвечать на музыкальные вопросы («Как тебя зовут?»,«Что ты хочешь, кошечка?», «Где ты?»). Формировать умение импровизировать мелодии на заданный текст.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Музыкально-ритмические движения. Продолжать формироватьу детей навык ритмичного движения в соответствии с характером музыки.Учить самостоятельно менять движения в соответствии с двух- и трех-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частной формой музыки.Совершенствовать танцевальные движения: прямой галоп, пружинка,кружение по одному и в парах.Учить детей двигаться в парах по кругу в танцах и хороводах, ставить ногу на носок и на пятку, ритмично хлопать в ладоши, выполнятьпростейшие перестроения (из круга врассыпную и обратно), подскоки.Продолжать совершенствовать у детей навыки основных движений(ходьба: «торжественная», спокойная, «таинственная»; бег: легкий, стремительный).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Развитие танцевально-игрового творчества. Способствовать развитию эмоционально-образного исполнения музыкально-игровых упражнений (кружатся листочки, падают снежинки) и сценок, используямимику и пантомиму (зайка веселый и грустный, хитрая лисичка,сердитый волк и т. д.).Обучать инсценированию песен и постановке небольших музыкальных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спектаклей.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Игра на детских музыкальных инструментах. Формировать умениеподыгрывать простейшие мелодии на деревянных ложках, погремушках,барабане, металлофоне.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Pr="006D23CB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D23CB">
        <w:rPr>
          <w:rFonts w:ascii="Times New Roman" w:hAnsi="Times New Roman"/>
          <w:b/>
          <w:i/>
          <w:sz w:val="28"/>
          <w:szCs w:val="28"/>
        </w:rPr>
        <w:t>Старшая группа (от 5 до 6 лет)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 xml:space="preserve">Продолжать развивать интерес и </w:t>
      </w:r>
      <w:r>
        <w:rPr>
          <w:rFonts w:ascii="Times New Roman" w:hAnsi="Times New Roman"/>
          <w:sz w:val="28"/>
          <w:szCs w:val="28"/>
        </w:rPr>
        <w:t>любовь к музыке, музыкальную от</w:t>
      </w:r>
      <w:r w:rsidRPr="00660EFC">
        <w:rPr>
          <w:rFonts w:ascii="Times New Roman" w:hAnsi="Times New Roman"/>
          <w:sz w:val="28"/>
          <w:szCs w:val="28"/>
        </w:rPr>
        <w:t xml:space="preserve">зывчивость на нее.Формировать музыкальную культуру на основе знакомства с классической, народной и современной музыкой.Продолжать развивать музыкальные способности детей: звуковысотный, ритмический, тембровый, динамический слух.Способствовать дальнейшему развитию </w:t>
      </w:r>
      <w:r w:rsidRPr="00660EFC">
        <w:rPr>
          <w:rFonts w:ascii="Times New Roman" w:hAnsi="Times New Roman"/>
          <w:sz w:val="28"/>
          <w:szCs w:val="28"/>
        </w:rPr>
        <w:lastRenderedPageBreak/>
        <w:t>навыков пения, движений подмузыку, игры и импровизации мелодий на детских музыкальных инструментах; творческой активности детей.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Слушание. Учить различать жанры музыкальных произведений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(марш, танец, песня).Совершенствовать музыкальную память через узнавание мелодий поотдельным фрагментам произведения (вступление, заключение, музыкальная фраза).Совершенствовать навык различения звуков по высоте в пределах квинты, зв</w:t>
      </w:r>
      <w:r>
        <w:rPr>
          <w:rFonts w:ascii="Times New Roman" w:hAnsi="Times New Roman"/>
          <w:sz w:val="28"/>
          <w:szCs w:val="28"/>
        </w:rPr>
        <w:t xml:space="preserve">учания музыкальных инструментов </w:t>
      </w:r>
      <w:r w:rsidRPr="00660EFC">
        <w:rPr>
          <w:rFonts w:ascii="Times New Roman" w:hAnsi="Times New Roman"/>
          <w:sz w:val="28"/>
          <w:szCs w:val="28"/>
        </w:rPr>
        <w:t>(клавишно-ударныеи струнные: фортепиано, скрипка, виолончель, балалайка).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Пение. Формировать певческие навыки, умение петь легким звукомв диапазоне от «ре» первой октавы до «до» второй октавы, брать дыханиеперед началом песни, между музыкальными фразами, произносить отчетливо слова, своевременно начинать и заканчивать песню, эмоциональнопередавать характер мелодии, петь умеренно, громко и тихо.Способствовать развитию навыков сольного пения, с музыкальнымсопровождением и без него.Содействовать проявлению самостоятельности и творческому исполнению песен разного характера.Развивать песенный музыкальный вкус.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Песенное творчество. Учить импровизировать мелодию на заданныйтекст.Учить детей сочинять мелодии различного характера: ласковую колыбельную, задорный или бодрый марш, плавный вальс, веселую плясовую.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 xml:space="preserve">Музыкально-ритмические движения. Развивать чувство ритма, умение передавать через движения характер музыки, ее эмоционально-образное содержание.Учить свободно ориентироваться в пространстве, выполнять простейшиеперестроения, самостоятельно переходить от умеренного к быстрому или медленному темпу, менять движения в соответствии с музыкальными фразами.Способствовать формированию навыков исполнения танцевальныхдвижений (поочередное выбрасывание ног вперед в прыжке; приставнойшаг с приседанием, с продвижением вперед, кружение; приседание с выставлением ноги вперед).Познакомить с русским хороводом, </w:t>
      </w:r>
      <w:r w:rsidRPr="00660EFC">
        <w:rPr>
          <w:rFonts w:ascii="Times New Roman" w:hAnsi="Times New Roman"/>
          <w:sz w:val="28"/>
          <w:szCs w:val="28"/>
        </w:rPr>
        <w:lastRenderedPageBreak/>
        <w:t>пляской, а также с танцами другихнародов.Продолжать развивать навыки инсценирования песен; учить изображать сказочных животных и птиц (лошадка, коза, лиса, медведь, заяц,журавль, ворон и т. д.) в разных игровых ситуациях.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Музыкально-игровое и танцевальное творчество. Развивать танцевальное творчество; учить придумывать движения к пляскам, танцам,составлять композицию танца, проявляя самостоятельность в творчестве.Учить самостоятельно придумывать движения, отражающие содержание песни.Побуждать к инсценированию содержания песен, хороводов.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Игра на детских музыкальных инструментах. Учить детей исполнятьпростейшие мелодии на детских музыкальных инструментах; знакомыепесенки индивидуально и небольшими группами, соблюдая при этом общую динамику и темп.Развивать творчество детей, побуждать их к активным самостоятельным действиям.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Pr="006D23CB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D23CB">
        <w:rPr>
          <w:rFonts w:ascii="Times New Roman" w:hAnsi="Times New Roman"/>
          <w:b/>
          <w:i/>
          <w:sz w:val="28"/>
          <w:szCs w:val="28"/>
        </w:rPr>
        <w:t>Подготовительная к школе группа (от 6 до 7 лет)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Продолжать приобщать детей к музыкальной культуре, воспитыватьхудожественный вкус.Продолжать обогащать музыкальные впечатления детей, вызыватьяркий эмоциональный отклик при восприятии музыки разного характера.Совершенствовать звуковысотный, ритмический, тембровый и динамический слух.Способствовать дальнейшему формированию певческого голоса, развитию навыков движения под музыку.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Обучать игре на детских музыкальных инструментах.Знакомить с элементарными музыкальными понятиями.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Слушание. Продолжать развивать навыки восприятия звуков по высоте в пределах квинты — терции; обогащать впечатления детей и формировать музыкальный вкус, развива</w:t>
      </w:r>
      <w:r>
        <w:rPr>
          <w:rFonts w:ascii="Times New Roman" w:hAnsi="Times New Roman"/>
          <w:sz w:val="28"/>
          <w:szCs w:val="28"/>
        </w:rPr>
        <w:t>ть музыкальную память. Способст</w:t>
      </w:r>
      <w:r w:rsidRPr="00660EFC">
        <w:rPr>
          <w:rFonts w:ascii="Times New Roman" w:hAnsi="Times New Roman"/>
          <w:sz w:val="28"/>
          <w:szCs w:val="28"/>
        </w:rPr>
        <w:t>воватьразвитию мышления, фантазии, памяти, слуха.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lastRenderedPageBreak/>
        <w:t>Знакомить с элементарными музыкальными понятиями (темп, ритм);жанрами (опера, концерт, симфонический концерт), творчеством композиторов и музыкантов.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Познакомить детей с мелодией Государственного гимна Российской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Федерации.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Пение. Совершенствовать певческий голос и вокально-слуховую координацию.Закреплять практические навыки выразительного исполнения песенв пределах отдо первой октавы до ре второй октавы; учить брать дыханиеи удерживать его до конца фразы; обращать внимание на артикуляцию(дикцию).Закреплять умение петь самостоятельно, индивидуально и коллективно, с музыкальным сопровождением и без него.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Песенное творчество. Учить самостоятельно придумывать мелодии,используя в качестве образца русские народные песни; самостоятельно импровизировать мелодии на заданную тему по образцу и без него, используядля этого знакомые песни, музыкальные пьесы и танцы.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Музыкально-ритмические движения. Способствовать дальнейшемуразвитию навыков танцевальных движений, умения выразительно и ритмично двигаться в соответствии с разнообразным характером музыки,передавая в танце эмоционально-образное содержание.Знакомить с национальными плясками (русские, белорусские, украинские и т. д.).Развивать танцевально-игровое творчество; формировать навыки художественного исполнения различных образов при инсценировании песен,театральных постановок.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 xml:space="preserve">Музыкально-игровое и танцевальное творчество. Способствовать развитию творческой активности детей в доступных видах музыкальной исполнительской деятельности (игра в оркестре, пение, танцевальные движения и т. п.).Учить импровизировать под музыку соответствующего характера (лыжник, конькобежец, наездник, рыбак; лукавый котик и сердитый козлик и т. п.).Учить придумывать движения, отражающие содержание песни; выразительно действовать с воображаемыми предметами. </w:t>
      </w:r>
      <w:r w:rsidRPr="00660EFC">
        <w:rPr>
          <w:rFonts w:ascii="Times New Roman" w:hAnsi="Times New Roman"/>
          <w:sz w:val="28"/>
          <w:szCs w:val="28"/>
        </w:rPr>
        <w:lastRenderedPageBreak/>
        <w:t>Учить самостоятельно искать способ передачи в движениях музыкальных образов.Формировать музыкальные способности; содействовать проявлению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активности и самостоятельности.</w:t>
      </w: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Игра на детских музыкальных инструментах. Знакомить с музыкальными произведениями в исполнении различных инструментов и в оркестровой обработке.Учить играть на металлофоне, свирели, ударных и электронных музыкальных инструментах, русских народных музыкальных инструментах: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60EFC">
        <w:rPr>
          <w:rFonts w:ascii="Times New Roman" w:hAnsi="Times New Roman"/>
          <w:sz w:val="28"/>
          <w:szCs w:val="28"/>
        </w:rPr>
        <w:t>трещотках, погремушках, треугольниках; исполнять музыкальные произведения в оркестре и в ансамбле.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Pr="00660EFC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E2500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Перечень программ и технология</w:t>
      </w:r>
    </w:p>
    <w:p w:rsidR="006E2500" w:rsidRPr="00D326FA" w:rsidRDefault="006E2500" w:rsidP="006E2500">
      <w:pPr>
        <w:pStyle w:val="1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2500" w:rsidRPr="00EF2193" w:rsidRDefault="006E2500" w:rsidP="006E2500">
      <w:pPr>
        <w:tabs>
          <w:tab w:val="left" w:pos="1095"/>
        </w:tabs>
        <w:spacing w:after="0" w:line="36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Музыкальная</w:t>
      </w:r>
      <w:r w:rsidRPr="00396535">
        <w:rPr>
          <w:rFonts w:ascii="Times New Roman" w:hAnsi="Times New Roman" w:cs="Times New Roman"/>
          <w:sz w:val="28"/>
          <w:szCs w:val="28"/>
        </w:rPr>
        <w:t xml:space="preserve"> деятельность призвана сформировать у детей, как музыкальные способности, так и опыт движения и речи, пения и слушания, актёрского мастерства и исполнительства, опыт общения и непосредственного переживания, творчества и фантазирования. </w:t>
      </w:r>
    </w:p>
    <w:p w:rsidR="006E2500" w:rsidRDefault="006E2500" w:rsidP="006E2500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Для достижения этой цели </w:t>
      </w:r>
      <w:r>
        <w:rPr>
          <w:rFonts w:ascii="Times New Roman" w:hAnsi="Times New Roman"/>
          <w:b/>
          <w:i/>
          <w:sz w:val="28"/>
          <w:szCs w:val="28"/>
        </w:rPr>
        <w:t>реализуется</w:t>
      </w:r>
      <w:r w:rsidRPr="00311DC9">
        <w:rPr>
          <w:rFonts w:ascii="Times New Roman" w:hAnsi="Times New Roman"/>
          <w:b/>
          <w:i/>
          <w:sz w:val="28"/>
          <w:szCs w:val="28"/>
        </w:rPr>
        <w:t xml:space="preserve">  программ</w:t>
      </w:r>
      <w:r>
        <w:rPr>
          <w:rFonts w:ascii="Times New Roman" w:hAnsi="Times New Roman"/>
          <w:b/>
          <w:i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Н.Е. Вераксы «От рождения до школы», рекомендованную Министерством образования и науки РФ для дошкольных образовательных учреждений.</w:t>
      </w:r>
    </w:p>
    <w:p w:rsidR="006E2500" w:rsidRDefault="006E2500" w:rsidP="006E2500">
      <w:pPr>
        <w:tabs>
          <w:tab w:val="left" w:pos="1245"/>
        </w:tabs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В работе </w:t>
      </w:r>
      <w:r w:rsidRPr="00311DC9">
        <w:rPr>
          <w:rFonts w:ascii="Times New Roman" w:eastAsia="Calibri" w:hAnsi="Times New Roman" w:cs="Times New Roman"/>
          <w:b/>
          <w:i/>
          <w:sz w:val="28"/>
          <w:szCs w:val="28"/>
        </w:rPr>
        <w:t>и</w:t>
      </w:r>
      <w:r w:rsidRPr="00311DC9">
        <w:rPr>
          <w:rFonts w:ascii="Times New Roman" w:hAnsi="Times New Roman"/>
          <w:b/>
          <w:i/>
          <w:sz w:val="28"/>
          <w:szCs w:val="28"/>
        </w:rPr>
        <w:t>спользую</w:t>
      </w:r>
      <w:r>
        <w:rPr>
          <w:rFonts w:ascii="Times New Roman" w:hAnsi="Times New Roman"/>
          <w:b/>
          <w:i/>
          <w:sz w:val="28"/>
          <w:szCs w:val="28"/>
        </w:rPr>
        <w:t xml:space="preserve">тся так же и </w:t>
      </w:r>
      <w:r w:rsidRPr="00311DC9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парциальные  программы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6E2500" w:rsidRDefault="006E2500" w:rsidP="006E2500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25A21">
        <w:rPr>
          <w:rFonts w:ascii="Times New Roman" w:hAnsi="Times New Roman"/>
          <w:sz w:val="28"/>
          <w:szCs w:val="28"/>
        </w:rPr>
        <w:t>А.И.Буренина, Т.Э.Тютюнникова «Тутти - программа музыкального воспитания детей дошкольного возраста</w:t>
      </w:r>
      <w:r>
        <w:rPr>
          <w:rFonts w:ascii="Times New Roman" w:hAnsi="Times New Roman"/>
          <w:sz w:val="28"/>
          <w:szCs w:val="28"/>
        </w:rPr>
        <w:t>»;</w:t>
      </w:r>
    </w:p>
    <w:p w:rsidR="006E2500" w:rsidRDefault="006E2500" w:rsidP="006E2500">
      <w:pPr>
        <w:pStyle w:val="a4"/>
        <w:tabs>
          <w:tab w:val="left" w:pos="1245"/>
        </w:tabs>
        <w:spacing w:after="0" w:line="360" w:lineRule="auto"/>
        <w:ind w:left="0" w:right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B15C8">
        <w:rPr>
          <w:rFonts w:ascii="Times New Roman" w:hAnsi="Times New Roman"/>
          <w:sz w:val="28"/>
          <w:szCs w:val="28"/>
        </w:rPr>
        <w:t>собственные практические наработки и р</w:t>
      </w:r>
      <w:r>
        <w:rPr>
          <w:rFonts w:ascii="Times New Roman" w:hAnsi="Times New Roman"/>
          <w:sz w:val="28"/>
          <w:szCs w:val="28"/>
        </w:rPr>
        <w:t>азработки программы с учётом ФГОС</w:t>
      </w:r>
      <w:r w:rsidRPr="007B15C8">
        <w:rPr>
          <w:rFonts w:ascii="Times New Roman" w:hAnsi="Times New Roman"/>
          <w:sz w:val="28"/>
          <w:szCs w:val="28"/>
        </w:rPr>
        <w:t xml:space="preserve">, сочетающие в себе различные виды деятельности детей с учетом их  возрастных возможностей и ориентирующие  на реализацию индивидуального подхода к ребенку, на обеспечение его оптимальной нагрузки и охрану его здоровья. </w:t>
      </w:r>
    </w:p>
    <w:p w:rsidR="006E2500" w:rsidRDefault="006E2500" w:rsidP="006E250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Для осуществления воспитательно-образовательного процесса по образовательной области «Художественно-эстетическое развитие», раздел «Музыкальная деятельность» используются элементы таких педагогических </w:t>
      </w:r>
      <w:r w:rsidRPr="00301FDA">
        <w:rPr>
          <w:rFonts w:ascii="Times New Roman" w:hAnsi="Times New Roman"/>
          <w:b/>
          <w:i/>
          <w:sz w:val="28"/>
          <w:szCs w:val="28"/>
        </w:rPr>
        <w:t>технологий и методик,</w:t>
      </w:r>
      <w:r>
        <w:rPr>
          <w:rFonts w:ascii="Times New Roman" w:hAnsi="Times New Roman"/>
          <w:sz w:val="28"/>
          <w:szCs w:val="28"/>
        </w:rPr>
        <w:t xml:space="preserve"> как:</w:t>
      </w:r>
    </w:p>
    <w:p w:rsidR="006E2500" w:rsidRPr="00301FDA" w:rsidRDefault="006E2500" w:rsidP="006E2500">
      <w:pPr>
        <w:tabs>
          <w:tab w:val="left" w:pos="1245"/>
        </w:tabs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301FDA">
        <w:rPr>
          <w:rFonts w:ascii="Times New Roman" w:eastAsia="Calibri" w:hAnsi="Times New Roman" w:cs="Times New Roman"/>
          <w:sz w:val="28"/>
          <w:szCs w:val="28"/>
        </w:rPr>
        <w:t>Т.Э.Тютюнникова «Учусь творить. Элементарное музицирование: музыка, речь, движение» (все группы детского сада),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Т.Э.Тютюнникова «Бим! Бам! Бом! Сто секретов музыки для детей. Игры звуками: методическое пособие. 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Т.Э.Тютюнникова «Видеть музыку и танцевать стихи. Творческоемузицирование, импровизация и законы бытия: монография.» 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Т.Э.Тютюнникова «Уроки музыки. Система обучения К.Орфа». 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015D42">
        <w:rPr>
          <w:rFonts w:ascii="Times New Roman" w:hAnsi="Times New Roman"/>
          <w:sz w:val="28"/>
          <w:szCs w:val="28"/>
        </w:rPr>
        <w:t>Т.Э.Тютюнникова «Учусь творить. Элементарное музицирование: музык</w:t>
      </w:r>
      <w:r>
        <w:rPr>
          <w:rFonts w:ascii="Times New Roman" w:hAnsi="Times New Roman"/>
          <w:sz w:val="28"/>
          <w:szCs w:val="28"/>
        </w:rPr>
        <w:t>а, речь, движение – программа»</w:t>
      </w:r>
    </w:p>
    <w:p w:rsidR="006E2500" w:rsidRPr="00015D42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6. </w:t>
      </w:r>
      <w:r w:rsidRPr="00015D42">
        <w:rPr>
          <w:rFonts w:ascii="Times New Roman" w:hAnsi="Times New Roman"/>
          <w:sz w:val="28"/>
          <w:szCs w:val="28"/>
        </w:rPr>
        <w:t xml:space="preserve">И.М.Каплунова, И.А.Новоскольцева «Ладушки. Праздник </w:t>
      </w:r>
      <w:r>
        <w:rPr>
          <w:rFonts w:ascii="Times New Roman" w:hAnsi="Times New Roman"/>
          <w:sz w:val="28"/>
          <w:szCs w:val="28"/>
        </w:rPr>
        <w:t xml:space="preserve">каждый день/ средняя группа». 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С.И.Бекина, Т.П.Ломова «Музыка и движение: упражнения, игры и пляски для детей 5-6 лет»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С.И.Бекина, Т.П.Ломова «Музыка и движение: упражнения, игры и пляски для детей 6-7 лет»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Н.М.Шереметьева «Музыкальные игры и пляски в детском саду», 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С.И.Бекина, Т.М.Орлова «Учите детей петь: песни и упражнения для развития голоса у детей 3-5 лет»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С.И.Бекина, Т.М.Орлова «Учите детей петь: песни и упражнения для развития голоса у детей 5-6 лет»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А.Л. де Арисменди «Дошкольное музыкальное воспитание»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Е.П.Раевская «Музыкально-двигательные упражнения в детском саду»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С.И.Бекина «Праздники в детском саду»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15. И.Л.Дзержинская «Музыкальное воспитание младших дошкольников»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16. Н.А.Метлов «Музыка – детям»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17. М.Б.Зацепина «Организация культурно-досуговой деятельности дошкольников»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18. М.Б.Зацепина «Культурно-досуговая деятельность в детском саду»</w:t>
      </w:r>
    </w:p>
    <w:p w:rsidR="006E2500" w:rsidRDefault="006E2500" w:rsidP="006E2500">
      <w:pPr>
        <w:pStyle w:val="a4"/>
        <w:spacing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19. М.Б.Зацепина, Т.В.Антонова «Праздники и развлечения в детском саду»</w:t>
      </w:r>
    </w:p>
    <w:p w:rsidR="006E2500" w:rsidRDefault="006E2500" w:rsidP="006E2500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20. Н.А.Ветлугина «Музыкальное воспитание в детском саду»</w:t>
      </w:r>
    </w:p>
    <w:p w:rsidR="006E2500" w:rsidRPr="003C6AE1" w:rsidRDefault="006E2500" w:rsidP="006E250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 Н.А.Ветлугина, А.В.Кенеман «Теория и методика музыкального воспитания в детском саду».</w:t>
      </w:r>
    </w:p>
    <w:p w:rsidR="006E2500" w:rsidRPr="000C1138" w:rsidRDefault="006E2500" w:rsidP="006E2500">
      <w:pPr>
        <w:pStyle w:val="11"/>
        <w:spacing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Использование данных программ и педагогических технологий обеспечивает комплексный подход  к организации  работы по музыкальному воспитанию,  систематизации знаний дошкольников основ музыкальной культуры и формированию музыкальных способностей.</w:t>
      </w:r>
    </w:p>
    <w:p w:rsidR="006E2500" w:rsidRDefault="006E2500" w:rsidP="006E2500">
      <w:pPr>
        <w:spacing w:line="360" w:lineRule="auto"/>
      </w:pPr>
    </w:p>
    <w:p w:rsidR="006E2500" w:rsidRDefault="006E2500" w:rsidP="006E2500">
      <w:pPr>
        <w:spacing w:line="360" w:lineRule="auto"/>
      </w:pPr>
    </w:p>
    <w:p w:rsidR="006E2500" w:rsidRDefault="006E2500" w:rsidP="006E2500">
      <w:pPr>
        <w:spacing w:line="360" w:lineRule="auto"/>
      </w:pPr>
    </w:p>
    <w:p w:rsidR="00183219" w:rsidRDefault="00183219" w:rsidP="0018321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4A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дополнительного образования детей</w:t>
      </w:r>
    </w:p>
    <w:p w:rsidR="00183219" w:rsidRDefault="00183219" w:rsidP="00183219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(кружковая работа)</w:t>
      </w:r>
    </w:p>
    <w:p w:rsidR="00183219" w:rsidRDefault="00183219" w:rsidP="00183219">
      <w:pPr>
        <w:tabs>
          <w:tab w:val="left" w:pos="6005"/>
        </w:tabs>
        <w:spacing w:after="0" w:line="360" w:lineRule="auto"/>
        <w:ind w:right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Многолетние научные исследования в области музыкальной педагогики, а также исторический опы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 свидетельствуют, что двигательное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оказывает влияние на эмоционально-эстетическое развитие личн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ребёнка, его координацию и моторику.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ind w:right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Для развития детей организован хореографический кружок.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ind w:right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Занятия в хореографическом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кружке способст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вуют развитию моторики и координации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выработке и развитию интонационного и ладового слуха, развитию творческой фантазии.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ind w:right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Хореографическое воспитание и развитие двигательных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объединяются в единый педагогический процесс, являющий собой планомерную работу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совершенствованию моторно-двигательного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аппарата ребёнка, и способствуют формированию и становлению всесторонне и гармонично развитой личности ребенка.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Цель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заинтересовать детей танцевально-креативным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искусствам, привить любо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вь к движению и импровизации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сформировать теоретические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двигательные 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навыки, чувство музыки, стиля;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оспитать музыкальную и двигательную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культуру; развить музыкально-эстетический вкус детей.</w:t>
      </w:r>
    </w:p>
    <w:p w:rsidR="00183219" w:rsidRPr="00CB0330" w:rsidRDefault="00183219" w:rsidP="00183219">
      <w:pPr>
        <w:shd w:val="clear" w:color="auto" w:fill="FFFFFF"/>
        <w:autoSpaceDE w:val="0"/>
        <w:autoSpaceDN w:val="0"/>
        <w:adjustRightInd w:val="0"/>
        <w:spacing w:after="0" w:line="360" w:lineRule="auto"/>
        <w:ind w:right="1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Задачи: </w:t>
      </w:r>
    </w:p>
    <w:p w:rsidR="00183219" w:rsidRPr="00CB0330" w:rsidRDefault="00183219" w:rsidP="00183219">
      <w:pPr>
        <w:shd w:val="clear" w:color="auto" w:fill="FFFFFF"/>
        <w:autoSpaceDE w:val="0"/>
        <w:autoSpaceDN w:val="0"/>
        <w:adjustRightInd w:val="0"/>
        <w:spacing w:after="0" w:line="360" w:lineRule="auto"/>
        <w:ind w:right="14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образовательные: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теоретические знания о разных видах движений; постановка корпуса, формирование моторно-двигательных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в, знакомство с танцевальным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репертуаром;</w:t>
      </w:r>
    </w:p>
    <w:p w:rsidR="00183219" w:rsidRPr="00CB0330" w:rsidRDefault="00183219" w:rsidP="00183219">
      <w:pPr>
        <w:shd w:val="clear" w:color="auto" w:fill="FFFFFF"/>
        <w:autoSpaceDE w:val="0"/>
        <w:autoSpaceDN w:val="0"/>
        <w:adjustRightInd w:val="0"/>
        <w:spacing w:after="0" w:line="360" w:lineRule="auto"/>
        <w:ind w:right="14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воспитательное: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воспитание двигательного навыка как важного фактора движения в пространстве и ощущения себя и своего тела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воспитание организованности, внимания, естественности в момент коллективного музицирования, привить навыки сценического поведения;</w:t>
      </w:r>
    </w:p>
    <w:p w:rsidR="00183219" w:rsidRPr="00CB0330" w:rsidRDefault="00183219" w:rsidP="00183219">
      <w:pPr>
        <w:shd w:val="clear" w:color="auto" w:fill="FFFFFF"/>
        <w:autoSpaceDE w:val="0"/>
        <w:autoSpaceDN w:val="0"/>
        <w:adjustRightInd w:val="0"/>
        <w:spacing w:after="0" w:line="360" w:lineRule="auto"/>
        <w:ind w:right="14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развивающие: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развитие музыкальных способно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стей детей и потребности  дошкольников в коллективном и сольном танце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 же развитие навыков эм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оционального, выразительного движения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:rsidR="00183219" w:rsidRPr="00CB0330" w:rsidRDefault="00183219" w:rsidP="00183219">
      <w:pPr>
        <w:shd w:val="clear" w:color="auto" w:fill="FFFFFF"/>
        <w:autoSpaceDE w:val="0"/>
        <w:autoSpaceDN w:val="0"/>
        <w:adjustRightInd w:val="0"/>
        <w:spacing w:after="0" w:line="360" w:lineRule="auto"/>
        <w:ind w:right="14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оздоровительные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оказание благоприятного воздействия на психическое  и физическое здо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ровье; научиться понимать себя, своё тело и его возможности</w:t>
      </w:r>
      <w:r w:rsidRPr="00CB03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 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Отличительная особенность данной программы:</w:t>
      </w:r>
    </w:p>
    <w:p w:rsidR="00183219" w:rsidRDefault="00183219" w:rsidP="00183219">
      <w:pPr>
        <w:tabs>
          <w:tab w:val="left" w:pos="60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- соединение принципов музыкальной педагогики К.Орфа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Ж.  </w:t>
      </w:r>
    </w:p>
    <w:p w:rsidR="00183219" w:rsidRDefault="00183219" w:rsidP="00183219">
      <w:pPr>
        <w:tabs>
          <w:tab w:val="left" w:pos="60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Делакроза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с методико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Т.Тютюнниковой и с методиками</w:t>
      </w:r>
    </w:p>
    <w:p w:rsidR="00183219" w:rsidRPr="00CB0330" w:rsidRDefault="00183219" w:rsidP="00183219">
      <w:pPr>
        <w:tabs>
          <w:tab w:val="left" w:pos="60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отечественной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зарубежной танцевально-креативной 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педагогики.   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Программа рассчитана на</w:t>
      </w:r>
      <w:r w:rsidRPr="00CB03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год для детей  дошкольного возраста (4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7 лет). 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ичество обучающихся в группе 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-20 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человек.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Программа: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- органично вписывается в базовую образовательно – 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воспитательную программу ДОУ;</w:t>
      </w:r>
    </w:p>
    <w:p w:rsidR="00183219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- предусматривает динамику развития в сольном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групповом  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танцевальном  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исполнительстве дошкольников.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Средстваобучения</w:t>
      </w:r>
      <w:r w:rsidRPr="00CB033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183219" w:rsidRPr="00CB0330" w:rsidRDefault="00183219" w:rsidP="00183219">
      <w:pPr>
        <w:numPr>
          <w:ilvl w:val="0"/>
          <w:numId w:val="10"/>
        </w:num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Наглядно-слуховые (слушание музыки).</w:t>
      </w:r>
    </w:p>
    <w:p w:rsidR="00183219" w:rsidRPr="00CB0330" w:rsidRDefault="00183219" w:rsidP="00183219">
      <w:pPr>
        <w:numPr>
          <w:ilvl w:val="0"/>
          <w:numId w:val="10"/>
        </w:num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Наглядно-образные (рассматривание альбомов, иллюстраций, приемы исполнения движений, образов).</w:t>
      </w:r>
    </w:p>
    <w:p w:rsidR="00183219" w:rsidRPr="00CB0330" w:rsidRDefault="00183219" w:rsidP="00183219">
      <w:pPr>
        <w:numPr>
          <w:ilvl w:val="0"/>
          <w:numId w:val="10"/>
        </w:num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Словесные методы (беседа, рассказ, пояснение, объяснение).</w:t>
      </w:r>
    </w:p>
    <w:p w:rsidR="00183219" w:rsidRPr="00CB0330" w:rsidRDefault="00183219" w:rsidP="00183219">
      <w:pPr>
        <w:numPr>
          <w:ilvl w:val="0"/>
          <w:numId w:val="10"/>
        </w:numPr>
        <w:tabs>
          <w:tab w:val="left" w:pos="16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методы (упражнения, создание образов, творч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еские задания, работа над образами и движениями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Разделы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этапы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): - теория танца</w:t>
      </w:r>
    </w:p>
    <w:p w:rsidR="00183219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- двигательные упражнения и игры, работа над пластикой 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и образами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- прослушивание музыкального произведения;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- разбо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 образов музыки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- рабо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 с трудными движениями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- разучивание танцевального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произведения;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- работа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выразительностью исполнения и образностью.</w:t>
      </w:r>
    </w:p>
    <w:p w:rsidR="00183219" w:rsidRPr="00CB0330" w:rsidRDefault="00183219" w:rsidP="00183219">
      <w:p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Виды деятельности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83219" w:rsidRPr="00CB0330" w:rsidRDefault="00183219" w:rsidP="00183219">
      <w:pPr>
        <w:numPr>
          <w:ilvl w:val="0"/>
          <w:numId w:val="9"/>
        </w:num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Музыкальная</w:t>
      </w:r>
    </w:p>
    <w:p w:rsidR="00183219" w:rsidRPr="00CB0330" w:rsidRDefault="00183219" w:rsidP="00183219">
      <w:pPr>
        <w:numPr>
          <w:ilvl w:val="0"/>
          <w:numId w:val="9"/>
        </w:num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Познавательная</w:t>
      </w:r>
    </w:p>
    <w:p w:rsidR="00183219" w:rsidRDefault="00183219" w:rsidP="00183219">
      <w:pPr>
        <w:numPr>
          <w:ilvl w:val="0"/>
          <w:numId w:val="9"/>
        </w:num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</w:t>
      </w:r>
    </w:p>
    <w:p w:rsidR="00183219" w:rsidRPr="00CB0330" w:rsidRDefault="00183219" w:rsidP="00183219">
      <w:pPr>
        <w:numPr>
          <w:ilvl w:val="0"/>
          <w:numId w:val="9"/>
        </w:numPr>
        <w:tabs>
          <w:tab w:val="left" w:pos="164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Двигательная</w:t>
      </w:r>
    </w:p>
    <w:p w:rsidR="00183219" w:rsidRPr="00CB0330" w:rsidRDefault="00183219" w:rsidP="00183219">
      <w:pPr>
        <w:tabs>
          <w:tab w:val="left" w:pos="164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Режим занятий: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2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 в неделю по 30 минут.</w:t>
      </w:r>
    </w:p>
    <w:p w:rsidR="00183219" w:rsidRPr="00CB0330" w:rsidRDefault="00183219" w:rsidP="00183219">
      <w:pPr>
        <w:tabs>
          <w:tab w:val="left" w:pos="164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процессе реализации программы внимание акцентируется на решение следующих социально важных проблемах:</w:t>
      </w:r>
    </w:p>
    <w:p w:rsidR="00183219" w:rsidRPr="00CB0330" w:rsidRDefault="00183219" w:rsidP="00183219">
      <w:pPr>
        <w:numPr>
          <w:ilvl w:val="0"/>
          <w:numId w:val="12"/>
        </w:numPr>
        <w:tabs>
          <w:tab w:val="left" w:pos="1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ребенка посредством музыкальной деятельности осознанно выражать свои мысли, чувства, поступки, регулировать свое поведение.</w:t>
      </w:r>
    </w:p>
    <w:p w:rsidR="00183219" w:rsidRPr="00CB0330" w:rsidRDefault="00183219" w:rsidP="00183219">
      <w:pPr>
        <w:numPr>
          <w:ilvl w:val="0"/>
          <w:numId w:val="12"/>
        </w:numPr>
        <w:tabs>
          <w:tab w:val="left" w:pos="1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ребенка поддерживать и укреплять позитивные чувства, предупреждать негативные эмоции.</w:t>
      </w:r>
    </w:p>
    <w:p w:rsidR="00183219" w:rsidRPr="00CB0330" w:rsidRDefault="00183219" w:rsidP="00183219">
      <w:pPr>
        <w:numPr>
          <w:ilvl w:val="0"/>
          <w:numId w:val="12"/>
        </w:numPr>
        <w:tabs>
          <w:tab w:val="left" w:pos="1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общечеловеческим ценностям: добру, красоте, музыке, искусству, как условиям духовно-нравственного развития человека в социуме.</w:t>
      </w:r>
    </w:p>
    <w:p w:rsidR="00183219" w:rsidRPr="00CB0330" w:rsidRDefault="00183219" w:rsidP="00183219">
      <w:pPr>
        <w:numPr>
          <w:ilvl w:val="0"/>
          <w:numId w:val="12"/>
        </w:numPr>
        <w:tabs>
          <w:tab w:val="left" w:pos="1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мышления о ценности жизни каждого человека на Земле.</w:t>
      </w:r>
    </w:p>
    <w:p w:rsidR="00183219" w:rsidRPr="00CB0330" w:rsidRDefault="00183219" w:rsidP="00183219">
      <w:pPr>
        <w:tabs>
          <w:tab w:val="left" w:pos="1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Итогом реализации программы должны стать следующие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оказатели: выразительность движений, владение своим телом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техникой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исполнительства, желание импровизировать и создавать пластические образы</w:t>
      </w:r>
      <w:r w:rsidRPr="00CB0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группе и в домашней обстановке.</w:t>
      </w:r>
    </w:p>
    <w:p w:rsidR="00CB0330" w:rsidRPr="00CB0330" w:rsidRDefault="00CB0330" w:rsidP="00CB0330">
      <w:pPr>
        <w:tabs>
          <w:tab w:val="left" w:pos="164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B0330" w:rsidRPr="00CB0330" w:rsidRDefault="00CB0330" w:rsidP="00CB03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6E25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0330" w:rsidRDefault="00CB0330" w:rsidP="00CB0330">
      <w:pPr>
        <w:spacing w:after="0" w:line="360" w:lineRule="auto"/>
        <w:ind w:left="-567" w:right="28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A397F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Взаимодействие с социумом</w:t>
      </w:r>
    </w:p>
    <w:p w:rsidR="00CB0330" w:rsidRPr="005A397F" w:rsidRDefault="00CB0330" w:rsidP="00CB0330">
      <w:pPr>
        <w:spacing w:after="0" w:line="360" w:lineRule="auto"/>
        <w:ind w:left="-567" w:right="28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B0330" w:rsidRDefault="00CB0330" w:rsidP="00CB0330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Работа по музыкальному развитию дошкольников строится в </w:t>
      </w:r>
      <w:r w:rsidRPr="00F21E4A">
        <w:rPr>
          <w:rFonts w:ascii="Times New Roman" w:eastAsia="Calibri" w:hAnsi="Times New Roman" w:cs="Times New Roman"/>
          <w:sz w:val="28"/>
          <w:szCs w:val="28"/>
        </w:rPr>
        <w:t>тесно</w:t>
      </w:r>
      <w:r>
        <w:rPr>
          <w:rFonts w:ascii="Times New Roman" w:eastAsia="Calibri" w:hAnsi="Times New Roman" w:cs="Times New Roman"/>
          <w:sz w:val="28"/>
          <w:szCs w:val="28"/>
        </w:rPr>
        <w:t>м взаимодействии</w:t>
      </w:r>
      <w:r w:rsidRPr="00F21E4A">
        <w:rPr>
          <w:rFonts w:ascii="Times New Roman" w:eastAsia="Calibri" w:hAnsi="Times New Roman" w:cs="Times New Roman"/>
          <w:sz w:val="28"/>
          <w:szCs w:val="28"/>
        </w:rPr>
        <w:t xml:space="preserve"> с учреждениями социума культуры и образования</w:t>
      </w:r>
      <w:r w:rsidRPr="00F21E4A">
        <w:rPr>
          <w:rFonts w:ascii="Times New Roman" w:hAnsi="Times New Roman" w:cs="Times New Roman"/>
          <w:sz w:val="28"/>
          <w:szCs w:val="28"/>
        </w:rPr>
        <w:t>:</w:t>
      </w:r>
      <w:r w:rsidRPr="007E6121">
        <w:rPr>
          <w:rFonts w:ascii="Times New Roman" w:hAnsi="Times New Roman" w:cs="Times New Roman"/>
          <w:b/>
          <w:i/>
          <w:sz w:val="28"/>
          <w:szCs w:val="28"/>
        </w:rPr>
        <w:t>с ЦДТ и ДШИ.</w:t>
      </w:r>
    </w:p>
    <w:p w:rsidR="00CB0330" w:rsidRDefault="00CB0330" w:rsidP="00CB0330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6535">
        <w:rPr>
          <w:rFonts w:ascii="Times New Roman" w:eastAsia="Calibri" w:hAnsi="Times New Roman" w:cs="Times New Roman"/>
          <w:sz w:val="28"/>
          <w:szCs w:val="28"/>
        </w:rPr>
        <w:t>Одним из видов культурно-досуговой деятельности с детьми, которые активно использую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тся в ДОУ, </w:t>
      </w:r>
      <w:r w:rsidRPr="00396535">
        <w:rPr>
          <w:rFonts w:ascii="Times New Roman" w:eastAsia="Calibri" w:hAnsi="Times New Roman" w:cs="Times New Roman"/>
          <w:sz w:val="28"/>
          <w:szCs w:val="28"/>
        </w:rPr>
        <w:t xml:space="preserve"> являются регулярные </w:t>
      </w:r>
      <w:r w:rsidRPr="00396535">
        <w:rPr>
          <w:rFonts w:ascii="Times New Roman" w:eastAsia="Calibri" w:hAnsi="Times New Roman" w:cs="Times New Roman"/>
          <w:i/>
          <w:sz w:val="28"/>
          <w:szCs w:val="28"/>
        </w:rPr>
        <w:t>концерты учащихся и педагогов ДШИ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и театральные спект</w:t>
      </w:r>
      <w:r w:rsidR="00183219">
        <w:rPr>
          <w:rFonts w:ascii="Times New Roman" w:eastAsia="Calibri" w:hAnsi="Times New Roman" w:cs="Times New Roman"/>
          <w:i/>
          <w:sz w:val="28"/>
          <w:szCs w:val="28"/>
        </w:rPr>
        <w:t>акли</w:t>
      </w:r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396535">
        <w:rPr>
          <w:rFonts w:ascii="Times New Roman" w:eastAsia="Calibri" w:hAnsi="Times New Roman" w:cs="Times New Roman"/>
          <w:sz w:val="28"/>
          <w:szCs w:val="28"/>
        </w:rPr>
        <w:t xml:space="preserve"> Эти концерты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спектакли</w:t>
      </w:r>
      <w:r w:rsidRPr="00396535">
        <w:rPr>
          <w:rFonts w:ascii="Times New Roman" w:eastAsia="Calibri" w:hAnsi="Times New Roman" w:cs="Times New Roman"/>
          <w:sz w:val="28"/>
          <w:szCs w:val="28"/>
        </w:rPr>
        <w:t xml:space="preserve"> позволяют решить одну из важнейших задачмузыкального воспитания дошкольников –воспитание </w:t>
      </w:r>
      <w:r>
        <w:rPr>
          <w:rFonts w:ascii="Times New Roman" w:eastAsia="Calibri" w:hAnsi="Times New Roman" w:cs="Times New Roman"/>
          <w:sz w:val="28"/>
          <w:szCs w:val="28"/>
        </w:rPr>
        <w:t>культурного зрителя и слушателя.</w:t>
      </w:r>
    </w:p>
    <w:p w:rsidR="006E2500" w:rsidRDefault="006E2500" w:rsidP="006E2500">
      <w:pPr>
        <w:tabs>
          <w:tab w:val="left" w:pos="9355"/>
        </w:tabs>
        <w:ind w:right="-1"/>
        <w:sectPr w:rsidR="006E2500" w:rsidSect="006E2500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CB0330" w:rsidRDefault="00CB0330" w:rsidP="00B15043"/>
    <w:sectPr w:rsidR="00CB0330" w:rsidSect="00BA5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4C93"/>
    <w:multiLevelType w:val="hybridMultilevel"/>
    <w:tmpl w:val="D366A0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723F53"/>
    <w:multiLevelType w:val="multilevel"/>
    <w:tmpl w:val="459A9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960ACB"/>
    <w:multiLevelType w:val="hybridMultilevel"/>
    <w:tmpl w:val="74EC233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BA1B00"/>
    <w:multiLevelType w:val="hybridMultilevel"/>
    <w:tmpl w:val="0C00C43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CD0F6F"/>
    <w:multiLevelType w:val="hybridMultilevel"/>
    <w:tmpl w:val="32961308"/>
    <w:lvl w:ilvl="0" w:tplc="0419000B">
      <w:start w:val="1"/>
      <w:numFmt w:val="bullet"/>
      <w:lvlText w:val=""/>
      <w:lvlJc w:val="left"/>
      <w:pPr>
        <w:tabs>
          <w:tab w:val="num" w:pos="1342"/>
        </w:tabs>
        <w:ind w:left="13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62"/>
        </w:tabs>
        <w:ind w:left="20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82"/>
        </w:tabs>
        <w:ind w:left="27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02"/>
        </w:tabs>
        <w:ind w:left="35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22"/>
        </w:tabs>
        <w:ind w:left="42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42"/>
        </w:tabs>
        <w:ind w:left="49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62"/>
        </w:tabs>
        <w:ind w:left="56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82"/>
        </w:tabs>
        <w:ind w:left="63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02"/>
        </w:tabs>
        <w:ind w:left="7102" w:hanging="360"/>
      </w:pPr>
      <w:rPr>
        <w:rFonts w:ascii="Wingdings" w:hAnsi="Wingdings" w:hint="default"/>
      </w:rPr>
    </w:lvl>
  </w:abstractNum>
  <w:abstractNum w:abstractNumId="5">
    <w:nsid w:val="348C2532"/>
    <w:multiLevelType w:val="hybridMultilevel"/>
    <w:tmpl w:val="49781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C3628E"/>
    <w:multiLevelType w:val="hybridMultilevel"/>
    <w:tmpl w:val="7AB054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9E0C34"/>
    <w:multiLevelType w:val="multilevel"/>
    <w:tmpl w:val="B4B630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54934EB0"/>
    <w:multiLevelType w:val="hybridMultilevel"/>
    <w:tmpl w:val="C8481C22"/>
    <w:lvl w:ilvl="0" w:tplc="E1423ADE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9">
    <w:nsid w:val="5F3C449C"/>
    <w:multiLevelType w:val="hybridMultilevel"/>
    <w:tmpl w:val="C15A1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194346"/>
    <w:multiLevelType w:val="hybridMultilevel"/>
    <w:tmpl w:val="43D6FFA4"/>
    <w:lvl w:ilvl="0" w:tplc="0419000B">
      <w:start w:val="1"/>
      <w:numFmt w:val="bullet"/>
      <w:lvlText w:val=""/>
      <w:lvlJc w:val="left"/>
      <w:pPr>
        <w:tabs>
          <w:tab w:val="num" w:pos="1263"/>
        </w:tabs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abstractNum w:abstractNumId="11">
    <w:nsid w:val="7C4B25CB"/>
    <w:multiLevelType w:val="hybridMultilevel"/>
    <w:tmpl w:val="3B48B41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11"/>
  </w:num>
  <w:num w:numId="6">
    <w:abstractNumId w:val="5"/>
  </w:num>
  <w:num w:numId="7">
    <w:abstractNumId w:val="10"/>
  </w:num>
  <w:num w:numId="8">
    <w:abstractNumId w:val="4"/>
  </w:num>
  <w:num w:numId="9">
    <w:abstractNumId w:val="8"/>
  </w:num>
  <w:num w:numId="10">
    <w:abstractNumId w:val="7"/>
  </w:num>
  <w:num w:numId="11">
    <w:abstractNumId w:val="9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35509"/>
    <w:rsid w:val="000041E4"/>
    <w:rsid w:val="000E4B16"/>
    <w:rsid w:val="00183219"/>
    <w:rsid w:val="004D2484"/>
    <w:rsid w:val="006E2500"/>
    <w:rsid w:val="00713446"/>
    <w:rsid w:val="0072430C"/>
    <w:rsid w:val="00835509"/>
    <w:rsid w:val="008C0129"/>
    <w:rsid w:val="008E1E88"/>
    <w:rsid w:val="008E63DD"/>
    <w:rsid w:val="00A0334F"/>
    <w:rsid w:val="00A53F6E"/>
    <w:rsid w:val="00B15043"/>
    <w:rsid w:val="00B86D2F"/>
    <w:rsid w:val="00BA5765"/>
    <w:rsid w:val="00CB0330"/>
    <w:rsid w:val="00D141A5"/>
    <w:rsid w:val="00E40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1" type="connector" idref="#Прямая со стрелкой 14"/>
        <o:r id="V:Rule12" type="connector" idref="#Прямая со стрелкой 17"/>
        <o:r id="V:Rule13" type="connector" idref="#Прямая со стрелкой 15"/>
        <o:r id="V:Rule14" type="connector" idref="#Прямая со стрелкой 8"/>
        <o:r id="V:Rule15" type="connector" idref="#Прямая со стрелкой 5"/>
        <o:r id="V:Rule16" type="connector" idref="#Прямая со стрелкой 2"/>
        <o:r id="V:Rule17" type="connector" idref="#Прямая со стрелкой 6"/>
        <o:r id="V:Rule18" type="connector" idref="#Прямая со стрелкой 7"/>
        <o:r id="V:Rule19" type="connector" idref="#Прямая со стрелкой 18"/>
        <o:r id="V:Rule20" type="connector" idref="#Прямая со стрелкой 2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35509"/>
  </w:style>
  <w:style w:type="numbering" w:customStyle="1" w:styleId="1">
    <w:name w:val="Нет списка1"/>
    <w:next w:val="a2"/>
    <w:semiHidden/>
    <w:rsid w:val="00835509"/>
  </w:style>
  <w:style w:type="paragraph" w:styleId="a4">
    <w:name w:val="List Paragraph"/>
    <w:basedOn w:val="a"/>
    <w:uiPriority w:val="34"/>
    <w:qFormat/>
    <w:rsid w:val="0083550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rsid w:val="00835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835509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835509"/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835509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835509"/>
    <w:rPr>
      <w:rFonts w:ascii="Calibri" w:eastAsia="Calibri" w:hAnsi="Calibri" w:cs="Times New Roman"/>
    </w:rPr>
  </w:style>
  <w:style w:type="numbering" w:customStyle="1" w:styleId="2">
    <w:name w:val="Нет списка2"/>
    <w:next w:val="a2"/>
    <w:semiHidden/>
    <w:rsid w:val="00835509"/>
  </w:style>
  <w:style w:type="table" w:customStyle="1" w:styleId="10">
    <w:name w:val="Сетка таблицы1"/>
    <w:basedOn w:val="a1"/>
    <w:next w:val="a5"/>
    <w:rsid w:val="00835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83550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835509"/>
    <w:rPr>
      <w:rFonts w:ascii="Tahoma" w:eastAsia="Calibri" w:hAnsi="Tahoma" w:cs="Tahoma"/>
      <w:sz w:val="16"/>
      <w:szCs w:val="16"/>
    </w:rPr>
  </w:style>
  <w:style w:type="paragraph" w:customStyle="1" w:styleId="20">
    <w:name w:val="Без интервала2"/>
    <w:rsid w:val="006E250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6E250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35509"/>
  </w:style>
  <w:style w:type="numbering" w:customStyle="1" w:styleId="1">
    <w:name w:val="Нет списка1"/>
    <w:next w:val="a2"/>
    <w:semiHidden/>
    <w:rsid w:val="00835509"/>
  </w:style>
  <w:style w:type="paragraph" w:styleId="a4">
    <w:name w:val="List Paragraph"/>
    <w:basedOn w:val="a"/>
    <w:uiPriority w:val="34"/>
    <w:qFormat/>
    <w:rsid w:val="0083550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rsid w:val="00835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835509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835509"/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835509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835509"/>
    <w:rPr>
      <w:rFonts w:ascii="Calibri" w:eastAsia="Calibri" w:hAnsi="Calibri" w:cs="Times New Roman"/>
    </w:rPr>
  </w:style>
  <w:style w:type="numbering" w:customStyle="1" w:styleId="2">
    <w:name w:val="Нет списка2"/>
    <w:next w:val="a2"/>
    <w:semiHidden/>
    <w:rsid w:val="00835509"/>
  </w:style>
  <w:style w:type="table" w:customStyle="1" w:styleId="10">
    <w:name w:val="Сетка таблицы1"/>
    <w:basedOn w:val="a1"/>
    <w:next w:val="a5"/>
    <w:rsid w:val="00835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83550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835509"/>
    <w:rPr>
      <w:rFonts w:ascii="Tahoma" w:eastAsia="Calibri" w:hAnsi="Tahoma" w:cs="Tahoma"/>
      <w:sz w:val="16"/>
      <w:szCs w:val="16"/>
    </w:rPr>
  </w:style>
  <w:style w:type="paragraph" w:customStyle="1" w:styleId="20">
    <w:name w:val="Без интервала2"/>
    <w:rsid w:val="006E250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6E250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152</Pages>
  <Words>16290</Words>
  <Characters>92854</Characters>
  <Application>Microsoft Office Word</Application>
  <DocSecurity>0</DocSecurity>
  <Lines>773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2022-05-18T06:43:00Z</dcterms:created>
  <dcterms:modified xsi:type="dcterms:W3CDTF">2022-05-20T12:51:00Z</dcterms:modified>
</cp:coreProperties>
</file>